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649" w14:textId="77777777" w:rsidR="007F7AE4" w:rsidRDefault="008F637A" w:rsidP="00C11859">
      <w:pPr>
        <w:pStyle w:val="Default"/>
        <w:jc w:val="center"/>
      </w:pPr>
      <w:r w:rsidRPr="008F637A">
        <w:rPr>
          <w:rFonts w:cstheme="minorBidi"/>
          <w:b/>
          <w:bCs/>
          <w:noProof/>
          <w:color w:val="auto"/>
        </w:rPr>
        <w:drawing>
          <wp:anchor distT="0" distB="0" distL="114300" distR="114300" simplePos="0" relativeHeight="251658240" behindDoc="1" locked="0" layoutInCell="1" allowOverlap="1" wp14:anchorId="73B473B9" wp14:editId="6CC88727">
            <wp:simplePos x="0" y="0"/>
            <wp:positionH relativeFrom="margin">
              <wp:posOffset>3876675</wp:posOffset>
            </wp:positionH>
            <wp:positionV relativeFrom="paragraph">
              <wp:posOffset>175324</wp:posOffset>
            </wp:positionV>
            <wp:extent cx="1901952" cy="960120"/>
            <wp:effectExtent l="0" t="0" r="3175" b="0"/>
            <wp:wrapTight wrapText="bothSides">
              <wp:wrapPolygon edited="0">
                <wp:start x="0" y="0"/>
                <wp:lineTo x="0" y="21000"/>
                <wp:lineTo x="21420" y="2100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_Spot_Logo_OUTPUT_Web_FullColor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952" cy="960120"/>
                    </a:xfrm>
                    <a:prstGeom prst="rect">
                      <a:avLst/>
                    </a:prstGeom>
                  </pic:spPr>
                </pic:pic>
              </a:graphicData>
            </a:graphic>
            <wp14:sizeRelH relativeFrom="page">
              <wp14:pctWidth>0</wp14:pctWidth>
            </wp14:sizeRelH>
            <wp14:sizeRelV relativeFrom="page">
              <wp14:pctHeight>0</wp14:pctHeight>
            </wp14:sizeRelV>
          </wp:anchor>
        </w:drawing>
      </w:r>
      <w:r w:rsidR="00C11859">
        <w:t xml:space="preserve">Syllabus Addendum regarding SPOT for </w:t>
      </w:r>
      <w:r w:rsidR="00472D81">
        <w:t>Summer Sessions</w:t>
      </w:r>
      <w:r w:rsidR="00C11859">
        <w:t xml:space="preserve"> </w:t>
      </w:r>
    </w:p>
    <w:p w14:paraId="156D25B3" w14:textId="31703738" w:rsidR="00AD48A6" w:rsidRDefault="00AD48A6" w:rsidP="00AD48A6">
      <w:pPr>
        <w:pStyle w:val="Default"/>
        <w:numPr>
          <w:ilvl w:val="0"/>
          <w:numId w:val="1"/>
        </w:numPr>
        <w:jc w:val="center"/>
      </w:pPr>
      <w:r>
        <w:t xml:space="preserve">3W, 5W1, </w:t>
      </w:r>
      <w:r w:rsidR="000E3766">
        <w:t xml:space="preserve">8W, </w:t>
      </w:r>
      <w:r>
        <w:t>10W, 5W2</w:t>
      </w:r>
    </w:p>
    <w:p w14:paraId="174BFC14" w14:textId="77777777" w:rsidR="00AD48A6" w:rsidRPr="008F637A" w:rsidRDefault="00AD48A6" w:rsidP="00AD48A6">
      <w:pPr>
        <w:pStyle w:val="Default"/>
        <w:ind w:left="720"/>
      </w:pPr>
    </w:p>
    <w:p w14:paraId="4B583AAA" w14:textId="449A5216" w:rsidR="00BB702A" w:rsidRDefault="00C6464A" w:rsidP="00C11859">
      <w:pPr>
        <w:pStyle w:val="Default"/>
      </w:pPr>
      <w:r>
        <w:t xml:space="preserve">3W Session: </w:t>
      </w:r>
      <w:r w:rsidR="00D04F18">
        <w:t xml:space="preserve">May </w:t>
      </w:r>
      <w:r w:rsidR="002C4F6D">
        <w:t>1</w:t>
      </w:r>
      <w:r w:rsidR="00CC0EEB">
        <w:t>2</w:t>
      </w:r>
      <w:r w:rsidR="00D04F18">
        <w:t xml:space="preserve"> – </w:t>
      </w:r>
      <w:r w:rsidR="00B93186">
        <w:t>May 3</w:t>
      </w:r>
      <w:r w:rsidR="00CC0EEB">
        <w:t>0</w:t>
      </w:r>
    </w:p>
    <w:p w14:paraId="614DCD43" w14:textId="430C5651" w:rsidR="00C11859" w:rsidRPr="008F637A" w:rsidRDefault="00C11859" w:rsidP="00C11859">
      <w:pPr>
        <w:pStyle w:val="Default"/>
        <w:rPr>
          <w:rFonts w:cstheme="minorBidi"/>
          <w:b/>
          <w:bCs/>
          <w:color w:val="auto"/>
        </w:rPr>
      </w:pPr>
      <w:r w:rsidRPr="008F637A">
        <w:rPr>
          <w:rFonts w:cstheme="minorBidi"/>
          <w:b/>
          <w:bCs/>
          <w:color w:val="auto"/>
        </w:rPr>
        <w:t>Student Perceptions of Teaching (SPOT)</w:t>
      </w:r>
    </w:p>
    <w:p w14:paraId="00C87E74" w14:textId="77777777" w:rsidR="00C11859" w:rsidRPr="008F637A" w:rsidRDefault="00C11859" w:rsidP="00C11859">
      <w:pPr>
        <w:pStyle w:val="Default"/>
        <w:rPr>
          <w:rFonts w:cstheme="minorBidi"/>
          <w:color w:val="auto"/>
        </w:rPr>
      </w:pPr>
    </w:p>
    <w:p w14:paraId="26A7C5F7" w14:textId="4A087561" w:rsidR="00C11859" w:rsidRPr="008F637A" w:rsidRDefault="00C11859" w:rsidP="00C11859">
      <w:pPr>
        <w:rPr>
          <w:sz w:val="24"/>
          <w:szCs w:val="24"/>
        </w:rPr>
      </w:pPr>
      <w:r w:rsidRPr="008F637A">
        <w:rPr>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C6464A" w:rsidRPr="00BD4405">
        <w:rPr>
          <w:b/>
          <w:color w:val="007E39"/>
          <w:sz w:val="24"/>
          <w:szCs w:val="24"/>
        </w:rPr>
        <w:t>May 2</w:t>
      </w:r>
      <w:r w:rsidR="00EA02A6">
        <w:rPr>
          <w:b/>
          <w:color w:val="007E39"/>
          <w:sz w:val="24"/>
          <w:szCs w:val="24"/>
        </w:rPr>
        <w:t>8</w:t>
      </w:r>
      <w:r w:rsidR="003054CA" w:rsidRPr="00BD4405">
        <w:rPr>
          <w:b/>
          <w:color w:val="007E39"/>
          <w:sz w:val="24"/>
          <w:szCs w:val="24"/>
        </w:rPr>
        <w:t xml:space="preserve"> – </w:t>
      </w:r>
      <w:r w:rsidR="00B93186">
        <w:rPr>
          <w:b/>
          <w:color w:val="007E39"/>
          <w:sz w:val="24"/>
          <w:szCs w:val="24"/>
        </w:rPr>
        <w:t xml:space="preserve">May </w:t>
      </w:r>
      <w:r w:rsidR="00EA02A6">
        <w:rPr>
          <w:b/>
          <w:color w:val="007E39"/>
          <w:sz w:val="24"/>
          <w:szCs w:val="24"/>
        </w:rPr>
        <w:t>29</w:t>
      </w:r>
      <w:r w:rsidRPr="00BD4405">
        <w:rPr>
          <w:b/>
          <w:color w:val="007E39"/>
          <w:sz w:val="24"/>
          <w:szCs w:val="24"/>
        </w:rPr>
        <w:t xml:space="preserve"> </w:t>
      </w:r>
      <w:r w:rsidRPr="00B93186">
        <w:rPr>
          <w:bCs/>
          <w:sz w:val="24"/>
          <w:szCs w:val="24"/>
        </w:rPr>
        <w:t xml:space="preserve">to </w:t>
      </w:r>
      <w:r w:rsidRPr="008F637A">
        <w:rPr>
          <w:sz w:val="24"/>
          <w:szCs w:val="24"/>
        </w:rPr>
        <w:t>provide you with an opportunity to evaluate how this course is taught.  For the</w:t>
      </w:r>
      <w:r w:rsidR="00DC2605">
        <w:rPr>
          <w:sz w:val="24"/>
          <w:szCs w:val="24"/>
        </w:rPr>
        <w:t xml:space="preserve"> </w:t>
      </w:r>
      <w:r w:rsidR="003054CA">
        <w:rPr>
          <w:b/>
          <w:sz w:val="24"/>
          <w:szCs w:val="24"/>
        </w:rPr>
        <w:t xml:space="preserve">3W </w:t>
      </w:r>
      <w:r w:rsidR="003054CA" w:rsidRPr="003054CA">
        <w:rPr>
          <w:sz w:val="24"/>
          <w:szCs w:val="24"/>
        </w:rPr>
        <w:t>summer</w:t>
      </w:r>
      <w:r w:rsidR="00271838">
        <w:rPr>
          <w:sz w:val="24"/>
          <w:szCs w:val="24"/>
        </w:rPr>
        <w:t xml:space="preserve"> 20</w:t>
      </w:r>
      <w:r w:rsidR="00BB702A">
        <w:rPr>
          <w:sz w:val="24"/>
          <w:szCs w:val="24"/>
        </w:rPr>
        <w:t>2</w:t>
      </w:r>
      <w:r w:rsidR="00EA02A6">
        <w:rPr>
          <w:sz w:val="24"/>
          <w:szCs w:val="24"/>
        </w:rPr>
        <w:t>5</w:t>
      </w:r>
      <w:r w:rsidRPr="008F637A">
        <w:rPr>
          <w:sz w:val="24"/>
          <w:szCs w:val="24"/>
        </w:rPr>
        <w:t> </w:t>
      </w:r>
      <w:r w:rsidR="003054CA">
        <w:rPr>
          <w:sz w:val="24"/>
          <w:szCs w:val="24"/>
        </w:rPr>
        <w:t>session</w:t>
      </w:r>
      <w:r w:rsidRPr="008F637A">
        <w:rPr>
          <w:color w:val="000000"/>
          <w:sz w:val="24"/>
          <w:szCs w:val="24"/>
        </w:rPr>
        <w:t xml:space="preserve"> you</w:t>
      </w:r>
      <w:r w:rsidRPr="008F637A">
        <w:rPr>
          <w:sz w:val="24"/>
          <w:szCs w:val="24"/>
        </w:rPr>
        <w:t xml:space="preserve"> will receive an email on </w:t>
      </w:r>
      <w:r w:rsidR="00271838">
        <w:rPr>
          <w:rStyle w:val="Strong"/>
          <w:sz w:val="24"/>
          <w:szCs w:val="24"/>
        </w:rPr>
        <w:t>May 2</w:t>
      </w:r>
      <w:r w:rsidR="00EA02A6">
        <w:rPr>
          <w:rStyle w:val="Strong"/>
          <w:sz w:val="24"/>
          <w:szCs w:val="24"/>
        </w:rPr>
        <w:t>8</w:t>
      </w:r>
      <w:r w:rsidRPr="008F637A">
        <w:rPr>
          <w:rStyle w:val="Strong"/>
          <w:sz w:val="24"/>
          <w:szCs w:val="24"/>
        </w:rPr>
        <w:t xml:space="preserve"> (</w:t>
      </w:r>
      <w:r w:rsidR="00EA02A6">
        <w:rPr>
          <w:rStyle w:val="Strong"/>
          <w:sz w:val="24"/>
          <w:szCs w:val="24"/>
        </w:rPr>
        <w:t>around 3:00</w:t>
      </w:r>
      <w:r w:rsidRPr="008F637A">
        <w:rPr>
          <w:rStyle w:val="Strong"/>
          <w:sz w:val="24"/>
          <w:szCs w:val="24"/>
        </w:rPr>
        <w:t xml:space="preserve"> a.m.)</w:t>
      </w:r>
      <w:r w:rsidRPr="008F637A">
        <w:rPr>
          <w:sz w:val="24"/>
          <w:szCs w:val="24"/>
        </w:rPr>
        <w:t xml:space="preserve"> from "UNT SPOT Course Evaluations via </w:t>
      </w:r>
      <w:proofErr w:type="spellStart"/>
      <w:r w:rsidRPr="008F637A">
        <w:rPr>
          <w:rStyle w:val="Emphasis"/>
          <w:sz w:val="24"/>
          <w:szCs w:val="24"/>
        </w:rPr>
        <w:t>IASystem</w:t>
      </w:r>
      <w:proofErr w:type="spellEnd"/>
      <w:r w:rsidRPr="008F637A">
        <w:rPr>
          <w:sz w:val="24"/>
          <w:szCs w:val="24"/>
        </w:rPr>
        <w:t xml:space="preserve"> Notification" (</w:t>
      </w:r>
      <w:hyperlink r:id="rId6"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7" w:history="1">
        <w:r w:rsidR="003F1CB7" w:rsidRPr="00381D58">
          <w:rPr>
            <w:rStyle w:val="Hyperlink"/>
            <w:sz w:val="24"/>
            <w:szCs w:val="24"/>
          </w:rPr>
          <w:t>https://vpaa.unt.edu/spot</w:t>
        </w:r>
      </w:hyperlink>
      <w:r w:rsidR="003F1CB7">
        <w:rPr>
          <w:rStyle w:val="Hyperlink"/>
          <w:sz w:val="24"/>
          <w:szCs w:val="24"/>
        </w:rPr>
        <w:t xml:space="preserve"> </w:t>
      </w:r>
      <w:r w:rsidRPr="008F637A">
        <w:rPr>
          <w:sz w:val="24"/>
          <w:szCs w:val="24"/>
        </w:rPr>
        <w:t xml:space="preserve">or email </w:t>
      </w:r>
      <w:hyperlink r:id="rId8" w:history="1">
        <w:r w:rsidRPr="008F637A">
          <w:rPr>
            <w:rStyle w:val="Hyperlink"/>
            <w:sz w:val="24"/>
            <w:szCs w:val="24"/>
          </w:rPr>
          <w:t>spot@unt.edu</w:t>
        </w:r>
      </w:hyperlink>
      <w:r w:rsidRPr="008F637A">
        <w:rPr>
          <w:sz w:val="24"/>
          <w:szCs w:val="24"/>
        </w:rPr>
        <w:t xml:space="preserve">. </w:t>
      </w:r>
    </w:p>
    <w:p w14:paraId="4E3EDD7A" w14:textId="3C1379AD" w:rsidR="003054CA" w:rsidRDefault="00500CC4" w:rsidP="003054CA">
      <w:pPr>
        <w:pStyle w:val="Default"/>
      </w:pPr>
      <w:r>
        <w:t>5W1</w:t>
      </w:r>
      <w:r w:rsidR="003054CA">
        <w:t xml:space="preserve"> Session: </w:t>
      </w:r>
      <w:r w:rsidR="00B93186">
        <w:t xml:space="preserve">May </w:t>
      </w:r>
      <w:r w:rsidR="00EA02A6">
        <w:t>19</w:t>
      </w:r>
      <w:r w:rsidR="00B93186">
        <w:t xml:space="preserve"> – June 2</w:t>
      </w:r>
      <w:r w:rsidR="00EA02A6">
        <w:t>0</w:t>
      </w:r>
      <w:r w:rsidR="003054CA" w:rsidRPr="008F637A">
        <w:t xml:space="preserve"> </w:t>
      </w:r>
    </w:p>
    <w:p w14:paraId="5CC38130" w14:textId="77777777" w:rsidR="003054CA" w:rsidRPr="008F637A" w:rsidRDefault="003054CA" w:rsidP="003054CA">
      <w:pPr>
        <w:pStyle w:val="Default"/>
        <w:rPr>
          <w:rFonts w:cstheme="minorBidi"/>
          <w:b/>
          <w:bCs/>
          <w:color w:val="auto"/>
        </w:rPr>
      </w:pPr>
      <w:r w:rsidRPr="008F637A">
        <w:rPr>
          <w:rFonts w:cstheme="minorBidi"/>
          <w:b/>
          <w:bCs/>
          <w:color w:val="auto"/>
        </w:rPr>
        <w:t>Student Perceptions of Teaching (SPOT)</w:t>
      </w:r>
    </w:p>
    <w:p w14:paraId="533FEF8B" w14:textId="77777777" w:rsidR="003054CA" w:rsidRPr="008F637A" w:rsidRDefault="003054CA" w:rsidP="003054CA">
      <w:pPr>
        <w:pStyle w:val="Default"/>
        <w:rPr>
          <w:rFonts w:cstheme="minorBidi"/>
          <w:color w:val="auto"/>
        </w:rPr>
      </w:pPr>
    </w:p>
    <w:p w14:paraId="56D590EB" w14:textId="66274888" w:rsidR="003054CA" w:rsidRPr="008F637A" w:rsidRDefault="003054CA" w:rsidP="003054CA">
      <w:pPr>
        <w:rPr>
          <w:sz w:val="24"/>
          <w:szCs w:val="24"/>
        </w:rPr>
      </w:pPr>
      <w:r w:rsidRPr="008F637A">
        <w:rPr>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DF5606" w:rsidRPr="0044048D">
        <w:rPr>
          <w:b/>
          <w:color w:val="007E39"/>
          <w:sz w:val="24"/>
          <w:szCs w:val="24"/>
        </w:rPr>
        <w:t xml:space="preserve">June </w:t>
      </w:r>
      <w:r w:rsidR="00273B12">
        <w:rPr>
          <w:b/>
          <w:color w:val="007E39"/>
          <w:sz w:val="24"/>
          <w:szCs w:val="24"/>
        </w:rPr>
        <w:t>1</w:t>
      </w:r>
      <w:r w:rsidR="00EA02A6">
        <w:rPr>
          <w:b/>
          <w:color w:val="007E39"/>
          <w:sz w:val="24"/>
          <w:szCs w:val="24"/>
        </w:rPr>
        <w:t>3</w:t>
      </w:r>
      <w:r w:rsidR="00F7408C" w:rsidRPr="0044048D">
        <w:rPr>
          <w:b/>
          <w:color w:val="007E39"/>
          <w:sz w:val="24"/>
          <w:szCs w:val="24"/>
        </w:rPr>
        <w:t xml:space="preserve"> – Ju</w:t>
      </w:r>
      <w:r w:rsidR="00273B12">
        <w:rPr>
          <w:b/>
          <w:color w:val="007E39"/>
          <w:sz w:val="24"/>
          <w:szCs w:val="24"/>
        </w:rPr>
        <w:t xml:space="preserve">ne </w:t>
      </w:r>
      <w:r w:rsidR="00EA02A6">
        <w:rPr>
          <w:b/>
          <w:color w:val="007E39"/>
          <w:sz w:val="24"/>
          <w:szCs w:val="24"/>
        </w:rPr>
        <w:t>18</w:t>
      </w:r>
      <w:r w:rsidRPr="0044048D">
        <w:rPr>
          <w:color w:val="007E39"/>
          <w:sz w:val="24"/>
          <w:szCs w:val="24"/>
        </w:rPr>
        <w:t xml:space="preserve"> </w:t>
      </w:r>
      <w:r w:rsidRPr="008F637A">
        <w:rPr>
          <w:sz w:val="24"/>
          <w:szCs w:val="24"/>
        </w:rPr>
        <w:t>to provide you with an opportunity to evaluate how this course is taught.  For the</w:t>
      </w:r>
      <w:r>
        <w:rPr>
          <w:sz w:val="24"/>
          <w:szCs w:val="24"/>
        </w:rPr>
        <w:t xml:space="preserve"> </w:t>
      </w:r>
      <w:r w:rsidR="00F7408C" w:rsidRPr="00F7408C">
        <w:rPr>
          <w:b/>
          <w:sz w:val="24"/>
          <w:szCs w:val="24"/>
        </w:rPr>
        <w:t>5</w:t>
      </w:r>
      <w:r>
        <w:rPr>
          <w:b/>
          <w:sz w:val="24"/>
          <w:szCs w:val="24"/>
        </w:rPr>
        <w:t xml:space="preserve">W1 </w:t>
      </w:r>
      <w:r w:rsidRPr="003054CA">
        <w:rPr>
          <w:sz w:val="24"/>
          <w:szCs w:val="24"/>
        </w:rPr>
        <w:t>summer</w:t>
      </w:r>
      <w:r w:rsidR="00DF5606">
        <w:rPr>
          <w:sz w:val="24"/>
          <w:szCs w:val="24"/>
        </w:rPr>
        <w:t xml:space="preserve"> 20</w:t>
      </w:r>
      <w:r w:rsidR="000B277C">
        <w:rPr>
          <w:sz w:val="24"/>
          <w:szCs w:val="24"/>
        </w:rPr>
        <w:t>2</w:t>
      </w:r>
      <w:r w:rsidR="00EA02A6">
        <w:rPr>
          <w:sz w:val="24"/>
          <w:szCs w:val="24"/>
        </w:rPr>
        <w:t>5</w:t>
      </w:r>
      <w:r w:rsidRPr="008F637A">
        <w:rPr>
          <w:sz w:val="24"/>
          <w:szCs w:val="24"/>
        </w:rPr>
        <w:t> </w:t>
      </w:r>
      <w:r>
        <w:rPr>
          <w:sz w:val="24"/>
          <w:szCs w:val="24"/>
        </w:rPr>
        <w:t>session</w:t>
      </w:r>
      <w:r w:rsidRPr="008F637A">
        <w:rPr>
          <w:color w:val="000000"/>
          <w:sz w:val="24"/>
          <w:szCs w:val="24"/>
        </w:rPr>
        <w:t xml:space="preserve"> you</w:t>
      </w:r>
      <w:r w:rsidRPr="008F637A">
        <w:rPr>
          <w:sz w:val="24"/>
          <w:szCs w:val="24"/>
        </w:rPr>
        <w:t xml:space="preserve"> will receive an email on </w:t>
      </w:r>
      <w:r w:rsidR="00DF5606">
        <w:rPr>
          <w:rStyle w:val="Strong"/>
          <w:sz w:val="24"/>
          <w:szCs w:val="24"/>
        </w:rPr>
        <w:t xml:space="preserve">June </w:t>
      </w:r>
      <w:r w:rsidR="00273B12">
        <w:rPr>
          <w:rStyle w:val="Strong"/>
          <w:sz w:val="24"/>
          <w:szCs w:val="24"/>
        </w:rPr>
        <w:t>1</w:t>
      </w:r>
      <w:r w:rsidR="00EA02A6">
        <w:rPr>
          <w:rStyle w:val="Strong"/>
          <w:sz w:val="24"/>
          <w:szCs w:val="24"/>
        </w:rPr>
        <w:t>3</w:t>
      </w:r>
      <w:r w:rsidRPr="008F637A">
        <w:rPr>
          <w:rStyle w:val="Strong"/>
          <w:sz w:val="24"/>
          <w:szCs w:val="24"/>
        </w:rPr>
        <w:t xml:space="preserve"> (</w:t>
      </w:r>
      <w:r w:rsidR="00EA02A6">
        <w:rPr>
          <w:rStyle w:val="Strong"/>
          <w:sz w:val="24"/>
          <w:szCs w:val="24"/>
        </w:rPr>
        <w:t xml:space="preserve">around 3:00 </w:t>
      </w:r>
      <w:r w:rsidRPr="008F637A">
        <w:rPr>
          <w:rStyle w:val="Strong"/>
          <w:sz w:val="24"/>
          <w:szCs w:val="24"/>
        </w:rPr>
        <w:t>a.m.)</w:t>
      </w:r>
      <w:r w:rsidRPr="008F637A">
        <w:rPr>
          <w:sz w:val="24"/>
          <w:szCs w:val="24"/>
        </w:rPr>
        <w:t xml:space="preserve"> from "UNT SPOT Course Evaluations via </w:t>
      </w:r>
      <w:proofErr w:type="spellStart"/>
      <w:r w:rsidRPr="008F637A">
        <w:rPr>
          <w:rStyle w:val="Emphasis"/>
          <w:sz w:val="24"/>
          <w:szCs w:val="24"/>
        </w:rPr>
        <w:t>IASystem</w:t>
      </w:r>
      <w:proofErr w:type="spellEnd"/>
      <w:r w:rsidRPr="008F637A">
        <w:rPr>
          <w:sz w:val="24"/>
          <w:szCs w:val="24"/>
        </w:rPr>
        <w:t xml:space="preserve"> Notification" (</w:t>
      </w:r>
      <w:hyperlink r:id="rId9" w:history="1">
        <w:r w:rsidRPr="008F637A">
          <w:rPr>
            <w:rStyle w:val="Hyperlink"/>
            <w:sz w:val="24"/>
            <w:szCs w:val="24"/>
          </w:rPr>
          <w:t>no-reply@iasystem.org</w:t>
        </w:r>
      </w:hyperlink>
      <w:r w:rsidRPr="008F637A">
        <w:rPr>
          <w:sz w:val="24"/>
          <w:szCs w:val="24"/>
        </w:rPr>
        <w:t>)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w:t>
      </w:r>
      <w:r w:rsidR="00736ED6">
        <w:rPr>
          <w:sz w:val="24"/>
          <w:szCs w:val="24"/>
        </w:rPr>
        <w:t xml:space="preserve"> </w:t>
      </w:r>
      <w:hyperlink r:id="rId10" w:history="1">
        <w:r w:rsidR="00736ED6" w:rsidRPr="00381D58">
          <w:rPr>
            <w:rStyle w:val="Hyperlink"/>
            <w:sz w:val="24"/>
            <w:szCs w:val="24"/>
          </w:rPr>
          <w:t>https://vpaa.unt.edu/spot</w:t>
        </w:r>
      </w:hyperlink>
      <w:r w:rsidR="00736ED6">
        <w:rPr>
          <w:sz w:val="24"/>
          <w:szCs w:val="24"/>
        </w:rPr>
        <w:t xml:space="preserve"> </w:t>
      </w:r>
      <w:r w:rsidRPr="008F637A">
        <w:rPr>
          <w:sz w:val="24"/>
          <w:szCs w:val="24"/>
        </w:rPr>
        <w:t xml:space="preserve">or email </w:t>
      </w:r>
      <w:hyperlink r:id="rId11" w:history="1">
        <w:r w:rsidRPr="008F637A">
          <w:rPr>
            <w:rStyle w:val="Hyperlink"/>
            <w:sz w:val="24"/>
            <w:szCs w:val="24"/>
          </w:rPr>
          <w:t>spot@unt.edu</w:t>
        </w:r>
      </w:hyperlink>
      <w:r w:rsidRPr="008F637A">
        <w:rPr>
          <w:sz w:val="24"/>
          <w:szCs w:val="24"/>
        </w:rPr>
        <w:t xml:space="preserve">. </w:t>
      </w:r>
    </w:p>
    <w:p w14:paraId="2869AA00" w14:textId="72AEBDC3" w:rsidR="00D04F18" w:rsidRDefault="00D04F18" w:rsidP="00D04F18">
      <w:pPr>
        <w:pStyle w:val="Default"/>
      </w:pPr>
      <w:r>
        <w:t xml:space="preserve">8W Session: </w:t>
      </w:r>
      <w:r w:rsidR="00FA4D6B">
        <w:t xml:space="preserve">June </w:t>
      </w:r>
      <w:r w:rsidR="00EA02A6">
        <w:t>2</w:t>
      </w:r>
      <w:r>
        <w:t xml:space="preserve"> – July 2</w:t>
      </w:r>
      <w:r w:rsidR="00EA02A6">
        <w:t>5</w:t>
      </w:r>
    </w:p>
    <w:p w14:paraId="78AB946B" w14:textId="77777777" w:rsidR="00D04F18" w:rsidRPr="008F637A" w:rsidRDefault="00D04F18" w:rsidP="00D04F18">
      <w:pPr>
        <w:pStyle w:val="Default"/>
        <w:rPr>
          <w:rFonts w:cstheme="minorBidi"/>
          <w:b/>
          <w:bCs/>
          <w:color w:val="auto"/>
        </w:rPr>
      </w:pPr>
      <w:r w:rsidRPr="008F637A">
        <w:rPr>
          <w:rFonts w:cstheme="minorBidi"/>
          <w:b/>
          <w:bCs/>
          <w:color w:val="auto"/>
        </w:rPr>
        <w:t>Student Perceptions of Teaching (SPOT)</w:t>
      </w:r>
    </w:p>
    <w:p w14:paraId="6969C594" w14:textId="77777777" w:rsidR="00D04F18" w:rsidRPr="008F637A" w:rsidRDefault="00D04F18" w:rsidP="00D04F18">
      <w:pPr>
        <w:pStyle w:val="Default"/>
        <w:rPr>
          <w:rFonts w:cstheme="minorBidi"/>
          <w:color w:val="auto"/>
        </w:rPr>
      </w:pPr>
    </w:p>
    <w:p w14:paraId="19CDB096" w14:textId="482CD144" w:rsidR="00D04F18" w:rsidRPr="008F637A" w:rsidRDefault="00D04F18" w:rsidP="00D04F18">
      <w:pPr>
        <w:rPr>
          <w:sz w:val="24"/>
          <w:szCs w:val="24"/>
        </w:rPr>
      </w:pPr>
      <w:r w:rsidRPr="008F637A">
        <w:rPr>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Pr="00FA4D6B">
        <w:rPr>
          <w:b/>
          <w:color w:val="007E39"/>
          <w:sz w:val="24"/>
          <w:szCs w:val="24"/>
        </w:rPr>
        <w:t xml:space="preserve">July </w:t>
      </w:r>
      <w:r w:rsidR="00273B12">
        <w:rPr>
          <w:b/>
          <w:color w:val="007E39"/>
          <w:sz w:val="24"/>
          <w:szCs w:val="24"/>
        </w:rPr>
        <w:t>1</w:t>
      </w:r>
      <w:r w:rsidR="00EA02A6">
        <w:rPr>
          <w:b/>
          <w:color w:val="007E39"/>
          <w:sz w:val="24"/>
          <w:szCs w:val="24"/>
        </w:rPr>
        <w:t>5</w:t>
      </w:r>
      <w:r w:rsidRPr="00FA4D6B">
        <w:rPr>
          <w:b/>
          <w:color w:val="007E39"/>
          <w:sz w:val="24"/>
          <w:szCs w:val="24"/>
        </w:rPr>
        <w:t>– July 2</w:t>
      </w:r>
      <w:r w:rsidR="00273B12">
        <w:rPr>
          <w:b/>
          <w:color w:val="007E39"/>
          <w:sz w:val="24"/>
          <w:szCs w:val="24"/>
        </w:rPr>
        <w:t>4</w:t>
      </w:r>
      <w:r w:rsidRPr="00FA4D6B">
        <w:rPr>
          <w:color w:val="007E39"/>
          <w:sz w:val="24"/>
          <w:szCs w:val="24"/>
        </w:rPr>
        <w:t xml:space="preserve"> </w:t>
      </w:r>
      <w:r w:rsidRPr="008F637A">
        <w:rPr>
          <w:sz w:val="24"/>
          <w:szCs w:val="24"/>
        </w:rPr>
        <w:t>to provide you with an opportunity to evaluate how this course is taught.  For the</w:t>
      </w:r>
      <w:r>
        <w:rPr>
          <w:sz w:val="24"/>
          <w:szCs w:val="24"/>
        </w:rPr>
        <w:t xml:space="preserve"> </w:t>
      </w:r>
      <w:r>
        <w:rPr>
          <w:b/>
          <w:sz w:val="24"/>
          <w:szCs w:val="24"/>
        </w:rPr>
        <w:t xml:space="preserve">8W </w:t>
      </w:r>
      <w:r w:rsidRPr="003054CA">
        <w:rPr>
          <w:sz w:val="24"/>
          <w:szCs w:val="24"/>
        </w:rPr>
        <w:t>summer</w:t>
      </w:r>
      <w:r>
        <w:rPr>
          <w:sz w:val="24"/>
          <w:szCs w:val="24"/>
        </w:rPr>
        <w:t xml:space="preserve"> 202</w:t>
      </w:r>
      <w:r w:rsidR="00EA02A6">
        <w:rPr>
          <w:sz w:val="24"/>
          <w:szCs w:val="24"/>
        </w:rPr>
        <w:t>5</w:t>
      </w:r>
      <w:r w:rsidRPr="008F637A">
        <w:rPr>
          <w:sz w:val="24"/>
          <w:szCs w:val="24"/>
        </w:rPr>
        <w:t> </w:t>
      </w:r>
      <w:r>
        <w:rPr>
          <w:sz w:val="24"/>
          <w:szCs w:val="24"/>
        </w:rPr>
        <w:t>session</w:t>
      </w:r>
      <w:r w:rsidRPr="008F637A">
        <w:rPr>
          <w:color w:val="000000"/>
          <w:sz w:val="24"/>
          <w:szCs w:val="24"/>
        </w:rPr>
        <w:t xml:space="preserve"> you</w:t>
      </w:r>
      <w:r w:rsidRPr="008F637A">
        <w:rPr>
          <w:sz w:val="24"/>
          <w:szCs w:val="24"/>
        </w:rPr>
        <w:t xml:space="preserve"> will receive an email on </w:t>
      </w:r>
      <w:r>
        <w:rPr>
          <w:rStyle w:val="Strong"/>
          <w:sz w:val="24"/>
          <w:szCs w:val="24"/>
        </w:rPr>
        <w:t xml:space="preserve">July </w:t>
      </w:r>
      <w:r w:rsidR="00273B12">
        <w:rPr>
          <w:rStyle w:val="Strong"/>
          <w:sz w:val="24"/>
          <w:szCs w:val="24"/>
        </w:rPr>
        <w:t>1</w:t>
      </w:r>
      <w:r w:rsidR="00EA02A6">
        <w:rPr>
          <w:rStyle w:val="Strong"/>
          <w:sz w:val="24"/>
          <w:szCs w:val="24"/>
        </w:rPr>
        <w:t>5</w:t>
      </w:r>
      <w:r w:rsidR="00273B12">
        <w:rPr>
          <w:rStyle w:val="Strong"/>
          <w:sz w:val="24"/>
          <w:szCs w:val="24"/>
        </w:rPr>
        <w:t xml:space="preserve"> </w:t>
      </w:r>
      <w:r w:rsidRPr="008F637A">
        <w:rPr>
          <w:rStyle w:val="Strong"/>
          <w:sz w:val="24"/>
          <w:szCs w:val="24"/>
        </w:rPr>
        <w:t>(</w:t>
      </w:r>
      <w:r w:rsidR="00EA02A6">
        <w:rPr>
          <w:rStyle w:val="Strong"/>
          <w:sz w:val="24"/>
          <w:szCs w:val="24"/>
        </w:rPr>
        <w:t>around 3:00</w:t>
      </w:r>
      <w:r w:rsidRPr="008F637A">
        <w:rPr>
          <w:rStyle w:val="Strong"/>
          <w:sz w:val="24"/>
          <w:szCs w:val="24"/>
        </w:rPr>
        <w:t xml:space="preserve"> a.m.)</w:t>
      </w:r>
      <w:r w:rsidRPr="008F637A">
        <w:rPr>
          <w:sz w:val="24"/>
          <w:szCs w:val="24"/>
        </w:rPr>
        <w:t xml:space="preserve"> from "UNT SPOT Course Evaluations via </w:t>
      </w:r>
      <w:proofErr w:type="spellStart"/>
      <w:r w:rsidRPr="008F637A">
        <w:rPr>
          <w:rStyle w:val="Emphasis"/>
          <w:sz w:val="24"/>
          <w:szCs w:val="24"/>
        </w:rPr>
        <w:t>IASystem</w:t>
      </w:r>
      <w:proofErr w:type="spellEnd"/>
      <w:r w:rsidRPr="008F637A">
        <w:rPr>
          <w:sz w:val="24"/>
          <w:szCs w:val="24"/>
        </w:rPr>
        <w:t xml:space="preserve"> Notification" (</w:t>
      </w:r>
      <w:hyperlink r:id="rId12"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r w:rsidRPr="002E30D2">
        <w:rPr>
          <w:rStyle w:val="Hyperlink"/>
          <w:sz w:val="24"/>
          <w:szCs w:val="24"/>
        </w:rPr>
        <w:t>https://vpaa.unt.edu/spot</w:t>
      </w:r>
      <w:r w:rsidRPr="008F637A">
        <w:rPr>
          <w:sz w:val="24"/>
          <w:szCs w:val="24"/>
        </w:rPr>
        <w:t xml:space="preserve"> or email </w:t>
      </w:r>
      <w:hyperlink r:id="rId13" w:history="1">
        <w:r w:rsidRPr="008F637A">
          <w:rPr>
            <w:rStyle w:val="Hyperlink"/>
            <w:sz w:val="24"/>
            <w:szCs w:val="24"/>
          </w:rPr>
          <w:t>spot@unt.edu</w:t>
        </w:r>
      </w:hyperlink>
      <w:r w:rsidRPr="008F637A">
        <w:rPr>
          <w:sz w:val="24"/>
          <w:szCs w:val="24"/>
        </w:rPr>
        <w:t xml:space="preserve">. </w:t>
      </w:r>
    </w:p>
    <w:p w14:paraId="6A53A0A7" w14:textId="2A0F8024" w:rsidR="003054CA" w:rsidRDefault="00F7408C" w:rsidP="003054CA">
      <w:pPr>
        <w:pStyle w:val="Default"/>
      </w:pPr>
      <w:r>
        <w:lastRenderedPageBreak/>
        <w:t>10W</w:t>
      </w:r>
      <w:r w:rsidR="003054CA">
        <w:t xml:space="preserve"> Session: </w:t>
      </w:r>
      <w:r w:rsidR="00273B12">
        <w:t xml:space="preserve">May </w:t>
      </w:r>
      <w:r w:rsidR="00EA02A6">
        <w:t>19</w:t>
      </w:r>
      <w:r w:rsidR="00273B12">
        <w:t xml:space="preserve"> – July 2</w:t>
      </w:r>
      <w:r w:rsidR="00EA02A6">
        <w:t>5</w:t>
      </w:r>
    </w:p>
    <w:p w14:paraId="25471C75" w14:textId="77777777" w:rsidR="003054CA" w:rsidRPr="008F637A" w:rsidRDefault="003054CA" w:rsidP="003054CA">
      <w:pPr>
        <w:pStyle w:val="Default"/>
        <w:rPr>
          <w:rFonts w:cstheme="minorBidi"/>
          <w:b/>
          <w:bCs/>
          <w:color w:val="auto"/>
        </w:rPr>
      </w:pPr>
      <w:r w:rsidRPr="008F637A">
        <w:rPr>
          <w:rFonts w:cstheme="minorBidi"/>
          <w:b/>
          <w:bCs/>
          <w:color w:val="auto"/>
        </w:rPr>
        <w:t>Student Perceptions of Teaching (SPOT)</w:t>
      </w:r>
    </w:p>
    <w:p w14:paraId="341B7CA9" w14:textId="77777777" w:rsidR="003054CA" w:rsidRPr="008F637A" w:rsidRDefault="003054CA" w:rsidP="003054CA">
      <w:pPr>
        <w:pStyle w:val="Default"/>
        <w:rPr>
          <w:rFonts w:cstheme="minorBidi"/>
          <w:color w:val="auto"/>
        </w:rPr>
      </w:pPr>
    </w:p>
    <w:p w14:paraId="1D8A362A" w14:textId="18BB66A2" w:rsidR="003054CA" w:rsidRPr="008F637A" w:rsidRDefault="003054CA" w:rsidP="003054CA">
      <w:pPr>
        <w:rPr>
          <w:sz w:val="24"/>
          <w:szCs w:val="24"/>
        </w:rPr>
      </w:pPr>
      <w:r w:rsidRPr="008F637A">
        <w:rPr>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273B12">
        <w:rPr>
          <w:b/>
          <w:color w:val="007E39"/>
          <w:sz w:val="24"/>
          <w:szCs w:val="24"/>
        </w:rPr>
        <w:t>July 1</w:t>
      </w:r>
      <w:r w:rsidR="00EA02A6">
        <w:rPr>
          <w:b/>
          <w:color w:val="007E39"/>
          <w:sz w:val="24"/>
          <w:szCs w:val="24"/>
        </w:rPr>
        <w:t>0</w:t>
      </w:r>
      <w:r w:rsidR="00273B12">
        <w:rPr>
          <w:b/>
          <w:color w:val="007E39"/>
          <w:sz w:val="24"/>
          <w:szCs w:val="24"/>
        </w:rPr>
        <w:t xml:space="preserve"> – July 24</w:t>
      </w:r>
      <w:r w:rsidRPr="00BD4405">
        <w:rPr>
          <w:color w:val="007E39"/>
          <w:sz w:val="24"/>
          <w:szCs w:val="24"/>
        </w:rPr>
        <w:t xml:space="preserve"> </w:t>
      </w:r>
      <w:r w:rsidRPr="008F637A">
        <w:rPr>
          <w:sz w:val="24"/>
          <w:szCs w:val="24"/>
        </w:rPr>
        <w:t>to provide you with an opportunity to evaluate how this course is taught.  For the</w:t>
      </w:r>
      <w:r>
        <w:rPr>
          <w:sz w:val="24"/>
          <w:szCs w:val="24"/>
        </w:rPr>
        <w:t xml:space="preserve"> </w:t>
      </w:r>
      <w:r w:rsidR="00F7408C">
        <w:rPr>
          <w:b/>
          <w:sz w:val="24"/>
          <w:szCs w:val="24"/>
        </w:rPr>
        <w:t>10W</w:t>
      </w:r>
      <w:r>
        <w:rPr>
          <w:b/>
          <w:sz w:val="24"/>
          <w:szCs w:val="24"/>
        </w:rPr>
        <w:t xml:space="preserve"> </w:t>
      </w:r>
      <w:r w:rsidRPr="003054CA">
        <w:rPr>
          <w:sz w:val="24"/>
          <w:szCs w:val="24"/>
        </w:rPr>
        <w:t>summer</w:t>
      </w:r>
      <w:r w:rsidR="00DF5606">
        <w:rPr>
          <w:sz w:val="24"/>
          <w:szCs w:val="24"/>
        </w:rPr>
        <w:t xml:space="preserve"> 20</w:t>
      </w:r>
      <w:r w:rsidR="000B277C">
        <w:rPr>
          <w:sz w:val="24"/>
          <w:szCs w:val="24"/>
        </w:rPr>
        <w:t>2</w:t>
      </w:r>
      <w:r w:rsidR="00EA02A6">
        <w:rPr>
          <w:sz w:val="24"/>
          <w:szCs w:val="24"/>
        </w:rPr>
        <w:t>5</w:t>
      </w:r>
      <w:r w:rsidRPr="008F637A">
        <w:rPr>
          <w:sz w:val="24"/>
          <w:szCs w:val="24"/>
        </w:rPr>
        <w:t> </w:t>
      </w:r>
      <w:r>
        <w:rPr>
          <w:sz w:val="24"/>
          <w:szCs w:val="24"/>
        </w:rPr>
        <w:t>session</w:t>
      </w:r>
      <w:r w:rsidRPr="008F637A">
        <w:rPr>
          <w:color w:val="000000"/>
          <w:sz w:val="24"/>
          <w:szCs w:val="24"/>
        </w:rPr>
        <w:t xml:space="preserve"> you</w:t>
      </w:r>
      <w:r w:rsidRPr="008F637A">
        <w:rPr>
          <w:sz w:val="24"/>
          <w:szCs w:val="24"/>
        </w:rPr>
        <w:t xml:space="preserve"> will receive an email on </w:t>
      </w:r>
      <w:r w:rsidR="00273B12">
        <w:rPr>
          <w:rStyle w:val="Strong"/>
          <w:sz w:val="24"/>
          <w:szCs w:val="24"/>
        </w:rPr>
        <w:t>July 1</w:t>
      </w:r>
      <w:r w:rsidR="00EA02A6">
        <w:rPr>
          <w:rStyle w:val="Strong"/>
          <w:sz w:val="24"/>
          <w:szCs w:val="24"/>
        </w:rPr>
        <w:t>0</w:t>
      </w:r>
      <w:r w:rsidRPr="008F637A">
        <w:rPr>
          <w:rStyle w:val="Strong"/>
          <w:sz w:val="24"/>
          <w:szCs w:val="24"/>
        </w:rPr>
        <w:t xml:space="preserve"> (</w:t>
      </w:r>
      <w:r w:rsidR="00EA02A6">
        <w:rPr>
          <w:rStyle w:val="Strong"/>
          <w:sz w:val="24"/>
          <w:szCs w:val="24"/>
        </w:rPr>
        <w:t xml:space="preserve">around 3:00 </w:t>
      </w:r>
      <w:r w:rsidRPr="008F637A">
        <w:rPr>
          <w:rStyle w:val="Strong"/>
          <w:sz w:val="24"/>
          <w:szCs w:val="24"/>
        </w:rPr>
        <w:t>a.m.)</w:t>
      </w:r>
      <w:r w:rsidRPr="008F637A">
        <w:rPr>
          <w:sz w:val="24"/>
          <w:szCs w:val="24"/>
        </w:rPr>
        <w:t xml:space="preserve"> from "UNT SPOT Course Evaluations via </w:t>
      </w:r>
      <w:proofErr w:type="spellStart"/>
      <w:r w:rsidRPr="008F637A">
        <w:rPr>
          <w:rStyle w:val="Emphasis"/>
          <w:sz w:val="24"/>
          <w:szCs w:val="24"/>
        </w:rPr>
        <w:t>IASystem</w:t>
      </w:r>
      <w:proofErr w:type="spellEnd"/>
      <w:r w:rsidRPr="008F637A">
        <w:rPr>
          <w:sz w:val="24"/>
          <w:szCs w:val="24"/>
        </w:rPr>
        <w:t xml:space="preserve"> Notification" (</w:t>
      </w:r>
      <w:hyperlink r:id="rId14"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r w:rsidR="00736ED6" w:rsidRPr="00736ED6">
        <w:rPr>
          <w:rStyle w:val="Hyperlink"/>
          <w:sz w:val="24"/>
          <w:szCs w:val="24"/>
        </w:rPr>
        <w:t>https://vpaa.unt.edu/spot</w:t>
      </w:r>
      <w:r w:rsidRPr="008F637A">
        <w:rPr>
          <w:sz w:val="24"/>
          <w:szCs w:val="24"/>
        </w:rPr>
        <w:t xml:space="preserve"> or email </w:t>
      </w:r>
      <w:hyperlink r:id="rId15" w:history="1">
        <w:r w:rsidRPr="008F637A">
          <w:rPr>
            <w:rStyle w:val="Hyperlink"/>
            <w:sz w:val="24"/>
            <w:szCs w:val="24"/>
          </w:rPr>
          <w:t>spot@unt.edu</w:t>
        </w:r>
      </w:hyperlink>
      <w:r w:rsidRPr="008F637A">
        <w:rPr>
          <w:sz w:val="24"/>
          <w:szCs w:val="24"/>
        </w:rPr>
        <w:t xml:space="preserve">. </w:t>
      </w:r>
    </w:p>
    <w:p w14:paraId="75E8290F" w14:textId="77777777" w:rsidR="002B6D15" w:rsidRDefault="002B6D15" w:rsidP="003054CA">
      <w:pPr>
        <w:pStyle w:val="Default"/>
      </w:pPr>
    </w:p>
    <w:p w14:paraId="226DB17C" w14:textId="7BEBB6B2" w:rsidR="003054CA" w:rsidRDefault="00F7408C" w:rsidP="003054CA">
      <w:pPr>
        <w:pStyle w:val="Default"/>
      </w:pPr>
      <w:r>
        <w:t>5W2</w:t>
      </w:r>
      <w:r w:rsidR="003054CA">
        <w:t xml:space="preserve"> Session: </w:t>
      </w:r>
      <w:r w:rsidR="00273B12">
        <w:t>June 2</w:t>
      </w:r>
      <w:r w:rsidR="00EA02A6">
        <w:t>3</w:t>
      </w:r>
      <w:r w:rsidR="00273B12">
        <w:t xml:space="preserve"> – July 2</w:t>
      </w:r>
      <w:r w:rsidR="00EA02A6">
        <w:t>5</w:t>
      </w:r>
    </w:p>
    <w:p w14:paraId="653E9572" w14:textId="77777777" w:rsidR="003054CA" w:rsidRPr="008F637A" w:rsidRDefault="003054CA" w:rsidP="003054CA">
      <w:pPr>
        <w:pStyle w:val="Default"/>
        <w:rPr>
          <w:rFonts w:cstheme="minorBidi"/>
          <w:b/>
          <w:bCs/>
          <w:color w:val="auto"/>
        </w:rPr>
      </w:pPr>
      <w:r w:rsidRPr="008F637A">
        <w:rPr>
          <w:rFonts w:cstheme="minorBidi"/>
          <w:b/>
          <w:bCs/>
          <w:color w:val="auto"/>
        </w:rPr>
        <w:t>Student Perceptions of Teaching (SPOT)</w:t>
      </w:r>
    </w:p>
    <w:p w14:paraId="2CF8277B" w14:textId="77777777" w:rsidR="003054CA" w:rsidRPr="008F637A" w:rsidRDefault="003054CA" w:rsidP="003054CA">
      <w:pPr>
        <w:pStyle w:val="Default"/>
        <w:rPr>
          <w:rFonts w:cstheme="minorBidi"/>
          <w:color w:val="auto"/>
        </w:rPr>
      </w:pPr>
    </w:p>
    <w:p w14:paraId="470F7732" w14:textId="4940B952" w:rsidR="003054CA" w:rsidRPr="008F637A" w:rsidRDefault="003054CA" w:rsidP="003054CA">
      <w:pPr>
        <w:rPr>
          <w:sz w:val="24"/>
          <w:szCs w:val="24"/>
        </w:rPr>
      </w:pPr>
      <w:r w:rsidRPr="008F637A">
        <w:rPr>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273B12">
        <w:rPr>
          <w:b/>
          <w:color w:val="007E39"/>
          <w:sz w:val="24"/>
          <w:szCs w:val="24"/>
        </w:rPr>
        <w:t>July 1</w:t>
      </w:r>
      <w:r w:rsidR="00EA02A6">
        <w:rPr>
          <w:b/>
          <w:color w:val="007E39"/>
          <w:sz w:val="24"/>
          <w:szCs w:val="24"/>
        </w:rPr>
        <w:t>8</w:t>
      </w:r>
      <w:r w:rsidR="00273B12">
        <w:rPr>
          <w:b/>
          <w:color w:val="007E39"/>
          <w:sz w:val="24"/>
          <w:szCs w:val="24"/>
        </w:rPr>
        <w:t xml:space="preserve"> – July 24</w:t>
      </w:r>
      <w:r w:rsidRPr="00BD4405">
        <w:rPr>
          <w:color w:val="007E39"/>
          <w:sz w:val="24"/>
          <w:szCs w:val="24"/>
        </w:rPr>
        <w:t xml:space="preserve"> </w:t>
      </w:r>
      <w:r w:rsidRPr="008F637A">
        <w:rPr>
          <w:sz w:val="24"/>
          <w:szCs w:val="24"/>
        </w:rPr>
        <w:t>to provide you with an opportunity to evaluate how this course is taught.  For the</w:t>
      </w:r>
      <w:r>
        <w:rPr>
          <w:sz w:val="24"/>
          <w:szCs w:val="24"/>
        </w:rPr>
        <w:t xml:space="preserve"> </w:t>
      </w:r>
      <w:r w:rsidR="00F7408C">
        <w:rPr>
          <w:b/>
          <w:sz w:val="24"/>
          <w:szCs w:val="24"/>
        </w:rPr>
        <w:t>5W2</w:t>
      </w:r>
      <w:r>
        <w:rPr>
          <w:b/>
          <w:sz w:val="24"/>
          <w:szCs w:val="24"/>
        </w:rPr>
        <w:t xml:space="preserve"> </w:t>
      </w:r>
      <w:r w:rsidRPr="003054CA">
        <w:rPr>
          <w:sz w:val="24"/>
          <w:szCs w:val="24"/>
        </w:rPr>
        <w:t>summer</w:t>
      </w:r>
      <w:r w:rsidR="00CC35AE">
        <w:rPr>
          <w:sz w:val="24"/>
          <w:szCs w:val="24"/>
        </w:rPr>
        <w:t xml:space="preserve"> 20</w:t>
      </w:r>
      <w:r w:rsidR="000B277C">
        <w:rPr>
          <w:sz w:val="24"/>
          <w:szCs w:val="24"/>
        </w:rPr>
        <w:t>2</w:t>
      </w:r>
      <w:r w:rsidR="00EA02A6">
        <w:rPr>
          <w:sz w:val="24"/>
          <w:szCs w:val="24"/>
        </w:rPr>
        <w:t>5</w:t>
      </w:r>
      <w:r w:rsidRPr="008F637A">
        <w:rPr>
          <w:sz w:val="24"/>
          <w:szCs w:val="24"/>
        </w:rPr>
        <w:t> </w:t>
      </w:r>
      <w:r>
        <w:rPr>
          <w:sz w:val="24"/>
          <w:szCs w:val="24"/>
        </w:rPr>
        <w:t>session</w:t>
      </w:r>
      <w:r w:rsidRPr="008F637A">
        <w:rPr>
          <w:color w:val="000000"/>
          <w:sz w:val="24"/>
          <w:szCs w:val="24"/>
        </w:rPr>
        <w:t xml:space="preserve"> you</w:t>
      </w:r>
      <w:r w:rsidRPr="008F637A">
        <w:rPr>
          <w:sz w:val="24"/>
          <w:szCs w:val="24"/>
        </w:rPr>
        <w:t xml:space="preserve"> will receive an email on </w:t>
      </w:r>
      <w:r w:rsidR="00273B12">
        <w:rPr>
          <w:rStyle w:val="Strong"/>
          <w:sz w:val="24"/>
          <w:szCs w:val="24"/>
        </w:rPr>
        <w:t>July 1</w:t>
      </w:r>
      <w:r w:rsidR="00EA02A6">
        <w:rPr>
          <w:rStyle w:val="Strong"/>
          <w:sz w:val="24"/>
          <w:szCs w:val="24"/>
        </w:rPr>
        <w:t>8</w:t>
      </w:r>
      <w:r w:rsidRPr="008F637A">
        <w:rPr>
          <w:rStyle w:val="Strong"/>
          <w:sz w:val="24"/>
          <w:szCs w:val="24"/>
        </w:rPr>
        <w:t xml:space="preserve"> (</w:t>
      </w:r>
      <w:r w:rsidR="00EA02A6">
        <w:rPr>
          <w:rStyle w:val="Strong"/>
          <w:sz w:val="24"/>
          <w:szCs w:val="24"/>
        </w:rPr>
        <w:t>around 3:00 a</w:t>
      </w:r>
      <w:r w:rsidRPr="008F637A">
        <w:rPr>
          <w:rStyle w:val="Strong"/>
          <w:sz w:val="24"/>
          <w:szCs w:val="24"/>
        </w:rPr>
        <w:t>.m.)</w:t>
      </w:r>
      <w:r w:rsidRPr="008F637A">
        <w:rPr>
          <w:sz w:val="24"/>
          <w:szCs w:val="24"/>
        </w:rPr>
        <w:t xml:space="preserve"> from "UNT SPOT Course Evaluations via </w:t>
      </w:r>
      <w:proofErr w:type="spellStart"/>
      <w:r w:rsidRPr="008F637A">
        <w:rPr>
          <w:rStyle w:val="Emphasis"/>
          <w:sz w:val="24"/>
          <w:szCs w:val="24"/>
        </w:rPr>
        <w:t>IASystem</w:t>
      </w:r>
      <w:proofErr w:type="spellEnd"/>
      <w:r w:rsidRPr="008F637A">
        <w:rPr>
          <w:sz w:val="24"/>
          <w:szCs w:val="24"/>
        </w:rPr>
        <w:t xml:space="preserve"> Notification" (</w:t>
      </w:r>
      <w:hyperlink r:id="rId16"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r w:rsidR="003062A1" w:rsidRPr="003062A1">
        <w:rPr>
          <w:rStyle w:val="Hyperlink"/>
          <w:sz w:val="24"/>
          <w:szCs w:val="24"/>
        </w:rPr>
        <w:t>https://vpaa.unt.edu/spot</w:t>
      </w:r>
      <w:r w:rsidRPr="008F637A">
        <w:rPr>
          <w:sz w:val="24"/>
          <w:szCs w:val="24"/>
        </w:rPr>
        <w:t xml:space="preserve"> or email </w:t>
      </w:r>
      <w:hyperlink r:id="rId17" w:history="1">
        <w:r w:rsidRPr="008F637A">
          <w:rPr>
            <w:rStyle w:val="Hyperlink"/>
            <w:sz w:val="24"/>
            <w:szCs w:val="24"/>
          </w:rPr>
          <w:t>spot@unt.edu</w:t>
        </w:r>
      </w:hyperlink>
      <w:r w:rsidRPr="008F637A">
        <w:rPr>
          <w:sz w:val="24"/>
          <w:szCs w:val="24"/>
        </w:rPr>
        <w:t xml:space="preserve">. </w:t>
      </w:r>
    </w:p>
    <w:p w14:paraId="375C8704" w14:textId="77777777" w:rsidR="00530EEE" w:rsidRPr="008F637A" w:rsidRDefault="00530EEE" w:rsidP="007F7AE4">
      <w:pPr>
        <w:rPr>
          <w:sz w:val="24"/>
          <w:szCs w:val="24"/>
        </w:rPr>
      </w:pPr>
    </w:p>
    <w:sectPr w:rsidR="00530EEE" w:rsidRPr="008F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11F4"/>
    <w:multiLevelType w:val="hybridMultilevel"/>
    <w:tmpl w:val="D87EE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66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4"/>
    <w:rsid w:val="00097F30"/>
    <w:rsid w:val="000B277C"/>
    <w:rsid w:val="000E3766"/>
    <w:rsid w:val="001A7F25"/>
    <w:rsid w:val="00271838"/>
    <w:rsid w:val="00273B12"/>
    <w:rsid w:val="002B4C80"/>
    <w:rsid w:val="002B6D15"/>
    <w:rsid w:val="002C4F6D"/>
    <w:rsid w:val="002E30D2"/>
    <w:rsid w:val="002F325B"/>
    <w:rsid w:val="003054CA"/>
    <w:rsid w:val="003062A1"/>
    <w:rsid w:val="003523E4"/>
    <w:rsid w:val="003F1CB7"/>
    <w:rsid w:val="003F2ECF"/>
    <w:rsid w:val="0044048D"/>
    <w:rsid w:val="00472D81"/>
    <w:rsid w:val="00500CC4"/>
    <w:rsid w:val="00530EEE"/>
    <w:rsid w:val="00652E9E"/>
    <w:rsid w:val="006E6D14"/>
    <w:rsid w:val="00736ED6"/>
    <w:rsid w:val="007616FC"/>
    <w:rsid w:val="007B4BDC"/>
    <w:rsid w:val="007E3086"/>
    <w:rsid w:val="007F7AE4"/>
    <w:rsid w:val="008449B9"/>
    <w:rsid w:val="0088434C"/>
    <w:rsid w:val="008A1740"/>
    <w:rsid w:val="008F637A"/>
    <w:rsid w:val="00AD48A6"/>
    <w:rsid w:val="00AF0A85"/>
    <w:rsid w:val="00B445CD"/>
    <w:rsid w:val="00B93186"/>
    <w:rsid w:val="00BB702A"/>
    <w:rsid w:val="00BD4405"/>
    <w:rsid w:val="00C11859"/>
    <w:rsid w:val="00C1722F"/>
    <w:rsid w:val="00C6464A"/>
    <w:rsid w:val="00C775E1"/>
    <w:rsid w:val="00CC0EEB"/>
    <w:rsid w:val="00CC35AE"/>
    <w:rsid w:val="00D04F18"/>
    <w:rsid w:val="00D50FF4"/>
    <w:rsid w:val="00DC2605"/>
    <w:rsid w:val="00DE724F"/>
    <w:rsid w:val="00DF382E"/>
    <w:rsid w:val="00DF5606"/>
    <w:rsid w:val="00EA02A6"/>
    <w:rsid w:val="00F7408C"/>
    <w:rsid w:val="00F9748B"/>
    <w:rsid w:val="00FA143A"/>
    <w:rsid w:val="00FA4D6B"/>
    <w:rsid w:val="00FE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FE6B"/>
  <w15:chartTrackingRefBased/>
  <w15:docId w15:val="{D785C0A9-B974-45D9-ACC8-925D4208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AE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7A"/>
    <w:rPr>
      <w:rFonts w:ascii="Segoe UI" w:hAnsi="Segoe UI" w:cs="Segoe UI"/>
      <w:sz w:val="18"/>
      <w:szCs w:val="18"/>
    </w:rPr>
  </w:style>
  <w:style w:type="character" w:styleId="Strong">
    <w:name w:val="Strong"/>
    <w:basedOn w:val="DefaultParagraphFont"/>
    <w:uiPriority w:val="22"/>
    <w:qFormat/>
    <w:rsid w:val="008F637A"/>
    <w:rPr>
      <w:b/>
      <w:bCs/>
    </w:rPr>
  </w:style>
  <w:style w:type="character" w:styleId="Emphasis">
    <w:name w:val="Emphasis"/>
    <w:basedOn w:val="DefaultParagraphFont"/>
    <w:uiPriority w:val="20"/>
    <w:qFormat/>
    <w:rsid w:val="008F637A"/>
    <w:rPr>
      <w:i/>
      <w:iCs/>
    </w:rPr>
  </w:style>
  <w:style w:type="character" w:styleId="Hyperlink">
    <w:name w:val="Hyperlink"/>
    <w:basedOn w:val="DefaultParagraphFont"/>
    <w:uiPriority w:val="99"/>
    <w:unhideWhenUsed/>
    <w:rsid w:val="008F637A"/>
    <w:rPr>
      <w:color w:val="0000FF"/>
      <w:u w:val="single"/>
    </w:rPr>
  </w:style>
  <w:style w:type="character" w:styleId="UnresolvedMention">
    <w:name w:val="Unresolved Mention"/>
    <w:basedOn w:val="DefaultParagraphFont"/>
    <w:uiPriority w:val="99"/>
    <w:semiHidden/>
    <w:unhideWhenUsed/>
    <w:rsid w:val="00F9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t@unt.edu" TargetMode="External"/><Relationship Id="rId13" Type="http://schemas.openxmlformats.org/officeDocument/2006/relationships/hyperlink" Target="mailto:spot@unt.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aa.unt.edu/spot" TargetMode="External"/><Relationship Id="rId12" Type="http://schemas.openxmlformats.org/officeDocument/2006/relationships/hyperlink" Target="mailto:no-reply@iasystem.org" TargetMode="External"/><Relationship Id="rId17" Type="http://schemas.openxmlformats.org/officeDocument/2006/relationships/hyperlink" Target="mailto:spot@unt.edu" TargetMode="External"/><Relationship Id="rId2" Type="http://schemas.openxmlformats.org/officeDocument/2006/relationships/styles" Target="styles.xml"/><Relationship Id="rId16" Type="http://schemas.openxmlformats.org/officeDocument/2006/relationships/hyperlink" Target="mailto:no-reply@iasystem.org" TargetMode="External"/><Relationship Id="rId1" Type="http://schemas.openxmlformats.org/officeDocument/2006/relationships/numbering" Target="numbering.xml"/><Relationship Id="rId6" Type="http://schemas.openxmlformats.org/officeDocument/2006/relationships/hyperlink" Target="mailto:no-reply@iasystem.org" TargetMode="External"/><Relationship Id="rId11" Type="http://schemas.openxmlformats.org/officeDocument/2006/relationships/hyperlink" Target="mailto:spot@unt.edu" TargetMode="External"/><Relationship Id="rId5" Type="http://schemas.openxmlformats.org/officeDocument/2006/relationships/image" Target="media/image1.jpeg"/><Relationship Id="rId15" Type="http://schemas.openxmlformats.org/officeDocument/2006/relationships/hyperlink" Target="mailto:spot@unt.edu" TargetMode="External"/><Relationship Id="rId10" Type="http://schemas.openxmlformats.org/officeDocument/2006/relationships/hyperlink" Target="https://vpaa.unt.edu/sp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reply@iasystem.org" TargetMode="External"/><Relationship Id="rId14" Type="http://schemas.openxmlformats.org/officeDocument/2006/relationships/hyperlink" Target="mailto:no-reply@iasyst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Marian</dc:creator>
  <cp:keywords/>
  <dc:description/>
  <cp:lastModifiedBy>Bellon, John</cp:lastModifiedBy>
  <cp:revision>3</cp:revision>
  <cp:lastPrinted>2015-12-17T15:32:00Z</cp:lastPrinted>
  <dcterms:created xsi:type="dcterms:W3CDTF">2025-05-13T13:17:00Z</dcterms:created>
  <dcterms:modified xsi:type="dcterms:W3CDTF">2025-05-13T13:21:00Z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d3360eb4e2021aeb31f2b4de820b4c97c3ae20e1934c0680d4c1cd0c05cfb3d5</vt:lpwstr>
  </property>
</Properties>
</file>