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0FEBD" w14:textId="4CAD7FE0" w:rsidR="007F7AE4" w:rsidRPr="008F637A" w:rsidRDefault="008F637A" w:rsidP="00C11859">
      <w:pPr>
        <w:pStyle w:val="Default"/>
        <w:jc w:val="center"/>
      </w:pPr>
      <w:r w:rsidRPr="008F637A">
        <w:rPr>
          <w:rFonts w:cstheme="minorBidi"/>
          <w:b/>
          <w:bCs/>
          <w:noProof/>
          <w:color w:val="auto"/>
        </w:rPr>
        <w:drawing>
          <wp:anchor distT="0" distB="0" distL="114300" distR="114300" simplePos="0" relativeHeight="251658240" behindDoc="1" locked="0" layoutInCell="1" allowOverlap="1" wp14:anchorId="05760581" wp14:editId="1BBDD31F">
            <wp:simplePos x="0" y="0"/>
            <wp:positionH relativeFrom="margin">
              <wp:posOffset>3876675</wp:posOffset>
            </wp:positionH>
            <wp:positionV relativeFrom="paragraph">
              <wp:posOffset>175324</wp:posOffset>
            </wp:positionV>
            <wp:extent cx="1901952" cy="960120"/>
            <wp:effectExtent l="0" t="0" r="3175" b="0"/>
            <wp:wrapTight wrapText="bothSides">
              <wp:wrapPolygon edited="0">
                <wp:start x="0" y="0"/>
                <wp:lineTo x="0" y="21000"/>
                <wp:lineTo x="21420" y="21000"/>
                <wp:lineTo x="214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_Spot_Logo_OUTPUT_Web_FullColor_Horizonta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01952" cy="960120"/>
                    </a:xfrm>
                    <a:prstGeom prst="rect">
                      <a:avLst/>
                    </a:prstGeom>
                  </pic:spPr>
                </pic:pic>
              </a:graphicData>
            </a:graphic>
            <wp14:sizeRelH relativeFrom="page">
              <wp14:pctWidth>0</wp14:pctWidth>
            </wp14:sizeRelH>
            <wp14:sizeRelV relativeFrom="page">
              <wp14:pctHeight>0</wp14:pctHeight>
            </wp14:sizeRelV>
          </wp:anchor>
        </w:drawing>
      </w:r>
      <w:r w:rsidR="00C11859">
        <w:t xml:space="preserve">Syllabus </w:t>
      </w:r>
      <w:r w:rsidR="00E92D36">
        <w:t>Addendum</w:t>
      </w:r>
      <w:r w:rsidR="00C11859">
        <w:t xml:space="preserve"> regarding SPOT for </w:t>
      </w:r>
      <w:r w:rsidR="00B51B73">
        <w:t>SP2</w:t>
      </w:r>
      <w:r w:rsidR="005A19E9">
        <w:t>6</w:t>
      </w:r>
      <w:r w:rsidR="005A19E9">
        <w:br/>
      </w:r>
      <w:r w:rsidR="00C11859">
        <w:t>Regular Academic Session</w:t>
      </w:r>
      <w:r w:rsidR="005A19E9">
        <w:t>, 8</w:t>
      </w:r>
      <w:r w:rsidR="00C11859">
        <w:t>W1</w:t>
      </w:r>
      <w:r w:rsidR="005A19E9">
        <w:t>,</w:t>
      </w:r>
      <w:r w:rsidR="00C11859">
        <w:t xml:space="preserve"> and 8W2</w:t>
      </w:r>
    </w:p>
    <w:p w14:paraId="7FE97977" w14:textId="77777777" w:rsidR="00C11859" w:rsidRDefault="00C11859" w:rsidP="007F7AE4">
      <w:pPr>
        <w:pStyle w:val="Default"/>
        <w:rPr>
          <w:rFonts w:cstheme="minorBidi"/>
          <w:b/>
          <w:bCs/>
          <w:color w:val="auto"/>
        </w:rPr>
      </w:pPr>
    </w:p>
    <w:p w14:paraId="3AE5D539" w14:textId="77777777" w:rsidR="00C11859" w:rsidRDefault="00C11859" w:rsidP="007F7AE4">
      <w:pPr>
        <w:pStyle w:val="Default"/>
        <w:rPr>
          <w:rFonts w:cstheme="minorBidi"/>
          <w:b/>
          <w:bCs/>
          <w:color w:val="auto"/>
        </w:rPr>
      </w:pPr>
    </w:p>
    <w:p w14:paraId="1E31C373" w14:textId="35A641B2" w:rsidR="007F7AE4" w:rsidRPr="008F637A" w:rsidRDefault="008F637A" w:rsidP="007F7AE4">
      <w:pPr>
        <w:pStyle w:val="Default"/>
        <w:rPr>
          <w:rFonts w:cstheme="minorBidi"/>
          <w:b/>
          <w:bCs/>
          <w:color w:val="auto"/>
        </w:rPr>
      </w:pPr>
      <w:r w:rsidRPr="008F637A">
        <w:rPr>
          <w:rFonts w:cstheme="minorBidi"/>
          <w:b/>
          <w:bCs/>
          <w:color w:val="auto"/>
        </w:rPr>
        <w:t>Student Perceptions of Teaching (SPOT)</w:t>
      </w:r>
      <w:r w:rsidR="005A19E9">
        <w:rPr>
          <w:rFonts w:cstheme="minorBidi"/>
          <w:b/>
          <w:bCs/>
          <w:color w:val="auto"/>
        </w:rPr>
        <w:br/>
        <w:t>Regular Academic Session</w:t>
      </w:r>
    </w:p>
    <w:p w14:paraId="7623E126" w14:textId="77777777" w:rsidR="008F637A" w:rsidRPr="008F637A" w:rsidRDefault="008F637A" w:rsidP="007F7AE4">
      <w:pPr>
        <w:pStyle w:val="Default"/>
        <w:rPr>
          <w:rFonts w:cstheme="minorBidi"/>
          <w:color w:val="auto"/>
        </w:rPr>
      </w:pPr>
    </w:p>
    <w:p w14:paraId="59816EDB" w14:textId="6276833E" w:rsidR="008F637A" w:rsidRPr="008F637A" w:rsidRDefault="007F7AE4" w:rsidP="007F7AE4">
      <w:pPr>
        <w:rPr>
          <w:sz w:val="24"/>
          <w:szCs w:val="24"/>
        </w:rPr>
      </w:pPr>
      <w:r w:rsidRPr="008F637A">
        <w:rPr>
          <w:sz w:val="24"/>
          <w:szCs w:val="24"/>
        </w:rPr>
        <w:t xml:space="preserve">Student feedback is </w:t>
      </w:r>
      <w:r w:rsidR="00E03704">
        <w:rPr>
          <w:sz w:val="24"/>
          <w:szCs w:val="24"/>
        </w:rPr>
        <w:t>an essential</w:t>
      </w:r>
      <w:r w:rsidRPr="008F637A">
        <w:rPr>
          <w:sz w:val="24"/>
          <w:szCs w:val="24"/>
        </w:rPr>
        <w:t xml:space="preserve"> part of participation in this course. The student evaluation of instruction </w:t>
      </w:r>
      <w:r w:rsidR="008F637A" w:rsidRPr="008F637A">
        <w:rPr>
          <w:sz w:val="24"/>
          <w:szCs w:val="24"/>
        </w:rPr>
        <w:t xml:space="preserve">is </w:t>
      </w:r>
      <w:r w:rsidRPr="008F637A">
        <w:rPr>
          <w:sz w:val="24"/>
          <w:szCs w:val="24"/>
        </w:rPr>
        <w:t>a requirement for all organized classes at UNT. Th</w:t>
      </w:r>
      <w:r w:rsidR="008F637A" w:rsidRPr="008F637A">
        <w:rPr>
          <w:sz w:val="24"/>
          <w:szCs w:val="24"/>
        </w:rPr>
        <w:t>e</w:t>
      </w:r>
      <w:r w:rsidRPr="008F637A">
        <w:rPr>
          <w:sz w:val="24"/>
          <w:szCs w:val="24"/>
        </w:rPr>
        <w:t xml:space="preserve"> </w:t>
      </w:r>
      <w:r w:rsidR="008F637A" w:rsidRPr="008F637A">
        <w:rPr>
          <w:sz w:val="24"/>
          <w:szCs w:val="24"/>
        </w:rPr>
        <w:t xml:space="preserve">SPOT </w:t>
      </w:r>
      <w:r w:rsidRPr="008F637A">
        <w:rPr>
          <w:sz w:val="24"/>
          <w:szCs w:val="24"/>
        </w:rPr>
        <w:t xml:space="preserve">survey will be available </w:t>
      </w:r>
      <w:r w:rsidR="00E03704">
        <w:rPr>
          <w:sz w:val="24"/>
          <w:szCs w:val="24"/>
        </w:rPr>
        <w:t xml:space="preserve">from </w:t>
      </w:r>
      <w:r w:rsidR="00BB390C">
        <w:rPr>
          <w:b/>
          <w:color w:val="009900"/>
          <w:sz w:val="24"/>
          <w:szCs w:val="24"/>
        </w:rPr>
        <w:t>April 1</w:t>
      </w:r>
      <w:r w:rsidR="00E03704">
        <w:rPr>
          <w:b/>
          <w:color w:val="009900"/>
          <w:sz w:val="24"/>
          <w:szCs w:val="24"/>
        </w:rPr>
        <w:t>4</w:t>
      </w:r>
      <w:r w:rsidR="008F79C4">
        <w:rPr>
          <w:b/>
          <w:color w:val="009900"/>
          <w:sz w:val="24"/>
          <w:szCs w:val="24"/>
        </w:rPr>
        <w:t xml:space="preserve"> – </w:t>
      </w:r>
      <w:r w:rsidR="005A19E9">
        <w:rPr>
          <w:b/>
          <w:color w:val="009900"/>
          <w:sz w:val="24"/>
          <w:szCs w:val="24"/>
        </w:rPr>
        <w:t>April 30</w:t>
      </w:r>
      <w:r w:rsidR="00270DFF">
        <w:rPr>
          <w:b/>
          <w:color w:val="009900"/>
          <w:sz w:val="24"/>
          <w:szCs w:val="24"/>
        </w:rPr>
        <w:t xml:space="preserve"> </w:t>
      </w:r>
      <w:r w:rsidRPr="008F637A">
        <w:rPr>
          <w:sz w:val="24"/>
          <w:szCs w:val="24"/>
        </w:rPr>
        <w:t xml:space="preserve">to provide you </w:t>
      </w:r>
      <w:r w:rsidR="00E03704">
        <w:rPr>
          <w:sz w:val="24"/>
          <w:szCs w:val="24"/>
        </w:rPr>
        <w:t xml:space="preserve">with </w:t>
      </w:r>
      <w:r w:rsidRPr="008F637A">
        <w:rPr>
          <w:sz w:val="24"/>
          <w:szCs w:val="24"/>
        </w:rPr>
        <w:t>an opportunity to evaluate how this course is taught.</w:t>
      </w:r>
      <w:r w:rsidR="00B445CD" w:rsidRPr="008F637A">
        <w:rPr>
          <w:sz w:val="24"/>
          <w:szCs w:val="24"/>
        </w:rPr>
        <w:t xml:space="preserve">  </w:t>
      </w:r>
      <w:r w:rsidR="008F637A" w:rsidRPr="008F637A">
        <w:rPr>
          <w:sz w:val="24"/>
          <w:szCs w:val="24"/>
        </w:rPr>
        <w:t xml:space="preserve">For the </w:t>
      </w:r>
      <w:r w:rsidR="005A19E9">
        <w:rPr>
          <w:sz w:val="24"/>
          <w:szCs w:val="24"/>
        </w:rPr>
        <w:t>S</w:t>
      </w:r>
      <w:r w:rsidR="00BB390C">
        <w:rPr>
          <w:sz w:val="24"/>
          <w:szCs w:val="24"/>
        </w:rPr>
        <w:t>pring 202</w:t>
      </w:r>
      <w:r w:rsidR="005A19E9">
        <w:rPr>
          <w:sz w:val="24"/>
          <w:szCs w:val="24"/>
        </w:rPr>
        <w:t>6</w:t>
      </w:r>
      <w:r w:rsidR="008F637A" w:rsidRPr="008F637A">
        <w:rPr>
          <w:sz w:val="24"/>
          <w:szCs w:val="24"/>
        </w:rPr>
        <w:t> </w:t>
      </w:r>
      <w:r w:rsidR="008F637A" w:rsidRPr="008F637A">
        <w:rPr>
          <w:color w:val="000000"/>
          <w:sz w:val="24"/>
          <w:szCs w:val="24"/>
        </w:rPr>
        <w:t>semester</w:t>
      </w:r>
      <w:r w:rsidR="00E03704">
        <w:rPr>
          <w:color w:val="000000"/>
          <w:sz w:val="24"/>
          <w:szCs w:val="24"/>
        </w:rPr>
        <w:t>,</w:t>
      </w:r>
      <w:r w:rsidR="008F637A" w:rsidRPr="008F637A">
        <w:rPr>
          <w:color w:val="000000"/>
          <w:sz w:val="24"/>
          <w:szCs w:val="24"/>
        </w:rPr>
        <w:t xml:space="preserve"> you</w:t>
      </w:r>
      <w:r w:rsidR="008F637A" w:rsidRPr="008F637A">
        <w:rPr>
          <w:sz w:val="24"/>
          <w:szCs w:val="24"/>
        </w:rPr>
        <w:t xml:space="preserve"> will receive an email on </w:t>
      </w:r>
      <w:r w:rsidR="00BB390C">
        <w:rPr>
          <w:rStyle w:val="Strong"/>
          <w:sz w:val="24"/>
          <w:szCs w:val="24"/>
        </w:rPr>
        <w:t>April 1</w:t>
      </w:r>
      <w:r w:rsidR="00E03704">
        <w:rPr>
          <w:rStyle w:val="Strong"/>
          <w:sz w:val="24"/>
          <w:szCs w:val="24"/>
        </w:rPr>
        <w:t>4</w:t>
      </w:r>
      <w:r w:rsidR="008F637A" w:rsidRPr="008F637A">
        <w:rPr>
          <w:rStyle w:val="Strong"/>
          <w:sz w:val="24"/>
          <w:szCs w:val="24"/>
        </w:rPr>
        <w:t xml:space="preserve"> </w:t>
      </w:r>
      <w:r w:rsidR="005A19E9">
        <w:rPr>
          <w:rStyle w:val="Strong"/>
          <w:sz w:val="24"/>
          <w:szCs w:val="24"/>
        </w:rPr>
        <w:t>at approximately 3</w:t>
      </w:r>
      <w:r w:rsidR="008F637A" w:rsidRPr="008F637A">
        <w:rPr>
          <w:rStyle w:val="Strong"/>
          <w:sz w:val="24"/>
          <w:szCs w:val="24"/>
        </w:rPr>
        <w:t>:0</w:t>
      </w:r>
      <w:r w:rsidR="005A19E9">
        <w:rPr>
          <w:rStyle w:val="Strong"/>
          <w:sz w:val="24"/>
          <w:szCs w:val="24"/>
        </w:rPr>
        <w:t>0</w:t>
      </w:r>
      <w:r w:rsidR="008F637A" w:rsidRPr="008F637A">
        <w:rPr>
          <w:rStyle w:val="Strong"/>
          <w:sz w:val="24"/>
          <w:szCs w:val="24"/>
        </w:rPr>
        <w:t xml:space="preserve"> a.m.</w:t>
      </w:r>
      <w:r w:rsidR="005A19E9">
        <w:rPr>
          <w:rStyle w:val="Strong"/>
          <w:sz w:val="24"/>
          <w:szCs w:val="24"/>
        </w:rPr>
        <w:t xml:space="preserve"> </w:t>
      </w:r>
      <w:r w:rsidR="008F637A" w:rsidRPr="008F637A">
        <w:rPr>
          <w:sz w:val="24"/>
          <w:szCs w:val="24"/>
        </w:rPr>
        <w:t xml:space="preserve">from "UNT SPOT Course Evaluations via </w:t>
      </w:r>
      <w:proofErr w:type="spellStart"/>
      <w:r w:rsidR="008F637A" w:rsidRPr="008F637A">
        <w:rPr>
          <w:rStyle w:val="Emphasis"/>
          <w:sz w:val="24"/>
          <w:szCs w:val="24"/>
        </w:rPr>
        <w:t>IASystem</w:t>
      </w:r>
      <w:proofErr w:type="spellEnd"/>
      <w:r w:rsidR="008F637A" w:rsidRPr="008F637A">
        <w:rPr>
          <w:sz w:val="24"/>
          <w:szCs w:val="24"/>
        </w:rPr>
        <w:t xml:space="preserve"> Notification" (</w:t>
      </w:r>
      <w:hyperlink r:id="rId5" w:history="1">
        <w:r w:rsidR="008F637A" w:rsidRPr="008F637A">
          <w:rPr>
            <w:rStyle w:val="Hyperlink"/>
            <w:sz w:val="24"/>
            <w:szCs w:val="24"/>
          </w:rPr>
          <w:t>no-reply@iasystem.org</w:t>
        </w:r>
      </w:hyperlink>
      <w:r w:rsidR="008F637A" w:rsidRPr="008F637A">
        <w:rPr>
          <w:sz w:val="24"/>
          <w:szCs w:val="24"/>
        </w:rPr>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w:t>
      </w:r>
      <w:r w:rsidR="009731FE">
        <w:rPr>
          <w:sz w:val="24"/>
          <w:szCs w:val="24"/>
        </w:rPr>
        <w:t>SPOT</w:t>
      </w:r>
      <w:r w:rsidR="008F637A" w:rsidRPr="008F637A">
        <w:rPr>
          <w:sz w:val="24"/>
          <w:szCs w:val="24"/>
        </w:rPr>
        <w:t xml:space="preserve"> website at </w:t>
      </w:r>
      <w:hyperlink r:id="rId6" w:history="1">
        <w:r w:rsidR="0020622B" w:rsidRPr="00A76F1B">
          <w:rPr>
            <w:rStyle w:val="Hyperlink"/>
            <w:sz w:val="24"/>
            <w:szCs w:val="24"/>
          </w:rPr>
          <w:t>www.vpaa.unt.edu/spot</w:t>
        </w:r>
      </w:hyperlink>
      <w:r w:rsidR="008F637A" w:rsidRPr="008F637A">
        <w:rPr>
          <w:sz w:val="24"/>
          <w:szCs w:val="24"/>
        </w:rPr>
        <w:t xml:space="preserve"> or email </w:t>
      </w:r>
      <w:hyperlink r:id="rId7" w:history="1">
        <w:r w:rsidR="008F637A" w:rsidRPr="008F637A">
          <w:rPr>
            <w:rStyle w:val="Hyperlink"/>
            <w:sz w:val="24"/>
            <w:szCs w:val="24"/>
          </w:rPr>
          <w:t>spot@unt.edu</w:t>
        </w:r>
      </w:hyperlink>
      <w:r w:rsidR="008F637A" w:rsidRPr="008F637A">
        <w:rPr>
          <w:sz w:val="24"/>
          <w:szCs w:val="24"/>
        </w:rPr>
        <w:t xml:space="preserve">. </w:t>
      </w:r>
    </w:p>
    <w:p w14:paraId="2B5D3B89" w14:textId="7E396041" w:rsidR="00C11859" w:rsidRDefault="00C11859" w:rsidP="00C11859">
      <w:pPr>
        <w:pStyle w:val="Default"/>
        <w:rPr>
          <w:rFonts w:cstheme="minorBidi"/>
          <w:b/>
          <w:bCs/>
          <w:color w:val="auto"/>
        </w:rPr>
      </w:pPr>
      <w:r w:rsidRPr="008F637A">
        <w:rPr>
          <w:rFonts w:cstheme="minorBidi"/>
          <w:b/>
          <w:bCs/>
          <w:color w:val="auto"/>
        </w:rPr>
        <w:t>Student Perceptions of Teaching (SPOT)</w:t>
      </w:r>
    </w:p>
    <w:p w14:paraId="2F50E6CB" w14:textId="0418D565" w:rsidR="005A19E9" w:rsidRPr="008F637A" w:rsidRDefault="005A19E9" w:rsidP="00C11859">
      <w:pPr>
        <w:pStyle w:val="Default"/>
        <w:rPr>
          <w:rFonts w:cstheme="minorBidi"/>
          <w:b/>
          <w:bCs/>
          <w:color w:val="auto"/>
        </w:rPr>
      </w:pPr>
      <w:r>
        <w:rPr>
          <w:rFonts w:cstheme="minorBidi"/>
          <w:b/>
          <w:bCs/>
          <w:color w:val="auto"/>
        </w:rPr>
        <w:t>8W1 Session</w:t>
      </w:r>
    </w:p>
    <w:p w14:paraId="32C1C020" w14:textId="77777777" w:rsidR="00C11859" w:rsidRPr="008F637A" w:rsidRDefault="00C11859" w:rsidP="00C11859">
      <w:pPr>
        <w:pStyle w:val="Default"/>
        <w:rPr>
          <w:rFonts w:cstheme="minorBidi"/>
          <w:color w:val="auto"/>
        </w:rPr>
      </w:pPr>
    </w:p>
    <w:p w14:paraId="4DF45ECB" w14:textId="2A0CCDCF" w:rsidR="00C11859" w:rsidRPr="008F637A" w:rsidRDefault="00C11859" w:rsidP="00C11859">
      <w:pPr>
        <w:rPr>
          <w:sz w:val="24"/>
          <w:szCs w:val="24"/>
        </w:rPr>
      </w:pPr>
      <w:r w:rsidRPr="008F637A">
        <w:rPr>
          <w:sz w:val="24"/>
          <w:szCs w:val="24"/>
        </w:rPr>
        <w:t xml:space="preserve">Student feedback is </w:t>
      </w:r>
      <w:r w:rsidR="00E03704">
        <w:rPr>
          <w:sz w:val="24"/>
          <w:szCs w:val="24"/>
        </w:rPr>
        <w:t>an essential</w:t>
      </w:r>
      <w:r w:rsidRPr="008F637A">
        <w:rPr>
          <w:sz w:val="24"/>
          <w:szCs w:val="24"/>
        </w:rPr>
        <w:t xml:space="preserve"> part of participation in this course. The student evaluation of instruction is a requirement for all organized classes at UNT. The SPOT survey will be made available </w:t>
      </w:r>
      <w:r w:rsidR="00E03704">
        <w:rPr>
          <w:sz w:val="24"/>
          <w:szCs w:val="24"/>
        </w:rPr>
        <w:t xml:space="preserve">from </w:t>
      </w:r>
      <w:r w:rsidR="00BB390C">
        <w:rPr>
          <w:b/>
          <w:color w:val="009900"/>
          <w:sz w:val="24"/>
          <w:szCs w:val="24"/>
        </w:rPr>
        <w:t>February 2</w:t>
      </w:r>
      <w:r w:rsidR="00E03704">
        <w:rPr>
          <w:b/>
          <w:color w:val="009900"/>
          <w:sz w:val="24"/>
          <w:szCs w:val="24"/>
        </w:rPr>
        <w:t>4</w:t>
      </w:r>
      <w:r w:rsidR="00BB390C">
        <w:rPr>
          <w:b/>
          <w:color w:val="009900"/>
          <w:sz w:val="24"/>
          <w:szCs w:val="24"/>
        </w:rPr>
        <w:t xml:space="preserve"> – March </w:t>
      </w:r>
      <w:r w:rsidR="005A19E9">
        <w:rPr>
          <w:b/>
          <w:color w:val="009900"/>
          <w:sz w:val="24"/>
          <w:szCs w:val="24"/>
        </w:rPr>
        <w:t>5</w:t>
      </w:r>
      <w:r w:rsidRPr="008F637A">
        <w:rPr>
          <w:sz w:val="24"/>
          <w:szCs w:val="24"/>
        </w:rPr>
        <w:t xml:space="preserve"> to provide you with an opportunity to evaluate how this course is taught.  For the</w:t>
      </w:r>
      <w:r w:rsidR="00DC2605">
        <w:rPr>
          <w:sz w:val="24"/>
          <w:szCs w:val="24"/>
        </w:rPr>
        <w:t xml:space="preserve"> </w:t>
      </w:r>
      <w:r w:rsidR="008F79C4">
        <w:rPr>
          <w:b/>
          <w:sz w:val="24"/>
          <w:szCs w:val="24"/>
        </w:rPr>
        <w:t>8W1</w:t>
      </w:r>
      <w:r w:rsidR="009731FE">
        <w:rPr>
          <w:sz w:val="24"/>
          <w:szCs w:val="24"/>
        </w:rPr>
        <w:t xml:space="preserve"> </w:t>
      </w:r>
      <w:r w:rsidR="005A19E9">
        <w:rPr>
          <w:sz w:val="24"/>
          <w:szCs w:val="24"/>
        </w:rPr>
        <w:t>S</w:t>
      </w:r>
      <w:r w:rsidR="00BB390C">
        <w:rPr>
          <w:sz w:val="24"/>
          <w:szCs w:val="24"/>
        </w:rPr>
        <w:t>pring 202</w:t>
      </w:r>
      <w:r w:rsidR="005A19E9">
        <w:rPr>
          <w:sz w:val="24"/>
          <w:szCs w:val="24"/>
        </w:rPr>
        <w:t>6</w:t>
      </w:r>
      <w:r w:rsidRPr="008F637A">
        <w:rPr>
          <w:sz w:val="24"/>
          <w:szCs w:val="24"/>
        </w:rPr>
        <w:t> </w:t>
      </w:r>
      <w:r w:rsidRPr="008F637A">
        <w:rPr>
          <w:color w:val="000000"/>
          <w:sz w:val="24"/>
          <w:szCs w:val="24"/>
        </w:rPr>
        <w:t>semester you</w:t>
      </w:r>
      <w:r w:rsidRPr="008F637A">
        <w:rPr>
          <w:sz w:val="24"/>
          <w:szCs w:val="24"/>
        </w:rPr>
        <w:t xml:space="preserve"> will receive an email on </w:t>
      </w:r>
      <w:r w:rsidR="00BB390C">
        <w:rPr>
          <w:rStyle w:val="Strong"/>
          <w:sz w:val="24"/>
          <w:szCs w:val="24"/>
        </w:rPr>
        <w:t>February 2</w:t>
      </w:r>
      <w:r w:rsidR="00E03704">
        <w:rPr>
          <w:rStyle w:val="Strong"/>
          <w:sz w:val="24"/>
          <w:szCs w:val="24"/>
        </w:rPr>
        <w:t>4</w:t>
      </w:r>
      <w:r w:rsidRPr="008F637A">
        <w:rPr>
          <w:rStyle w:val="Strong"/>
          <w:sz w:val="24"/>
          <w:szCs w:val="24"/>
        </w:rPr>
        <w:t xml:space="preserve"> </w:t>
      </w:r>
      <w:r w:rsidR="005A19E9">
        <w:rPr>
          <w:rStyle w:val="Strong"/>
          <w:sz w:val="24"/>
          <w:szCs w:val="24"/>
        </w:rPr>
        <w:t>at approximately 3</w:t>
      </w:r>
      <w:r w:rsidR="005A19E9" w:rsidRPr="008F637A">
        <w:rPr>
          <w:rStyle w:val="Strong"/>
          <w:sz w:val="24"/>
          <w:szCs w:val="24"/>
        </w:rPr>
        <w:t>:0</w:t>
      </w:r>
      <w:r w:rsidR="005A19E9">
        <w:rPr>
          <w:rStyle w:val="Strong"/>
          <w:sz w:val="24"/>
          <w:szCs w:val="24"/>
        </w:rPr>
        <w:t>0</w:t>
      </w:r>
      <w:r w:rsidR="005A19E9" w:rsidRPr="008F637A">
        <w:rPr>
          <w:rStyle w:val="Strong"/>
          <w:sz w:val="24"/>
          <w:szCs w:val="24"/>
        </w:rPr>
        <w:t xml:space="preserve"> a.m.</w:t>
      </w:r>
      <w:r w:rsidRPr="008F637A">
        <w:rPr>
          <w:sz w:val="24"/>
          <w:szCs w:val="24"/>
        </w:rPr>
        <w:t xml:space="preserve"> from "UNT SPOT Course Evaluations via </w:t>
      </w:r>
      <w:proofErr w:type="spellStart"/>
      <w:r w:rsidRPr="008F637A">
        <w:rPr>
          <w:rStyle w:val="Emphasis"/>
          <w:sz w:val="24"/>
          <w:szCs w:val="24"/>
        </w:rPr>
        <w:t>IASystem</w:t>
      </w:r>
      <w:proofErr w:type="spellEnd"/>
      <w:r w:rsidRPr="008F637A">
        <w:rPr>
          <w:sz w:val="24"/>
          <w:szCs w:val="24"/>
        </w:rPr>
        <w:t xml:space="preserve"> Notification" (</w:t>
      </w:r>
      <w:hyperlink r:id="rId8" w:history="1">
        <w:r w:rsidRPr="008F637A">
          <w:rPr>
            <w:rStyle w:val="Hyperlink"/>
            <w:sz w:val="24"/>
            <w:szCs w:val="24"/>
          </w:rPr>
          <w:t>no-reply@iasystem.org</w:t>
        </w:r>
      </w:hyperlink>
      <w:r w:rsidRPr="008F637A">
        <w:rPr>
          <w:sz w:val="24"/>
          <w:szCs w:val="24"/>
        </w:rPr>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w:t>
      </w:r>
      <w:r w:rsidR="009731FE">
        <w:rPr>
          <w:sz w:val="24"/>
          <w:szCs w:val="24"/>
        </w:rPr>
        <w:t>SPOT</w:t>
      </w:r>
      <w:r w:rsidRPr="008F637A">
        <w:rPr>
          <w:sz w:val="24"/>
          <w:szCs w:val="24"/>
        </w:rPr>
        <w:t xml:space="preserve"> website at </w:t>
      </w:r>
      <w:hyperlink r:id="rId9" w:history="1">
        <w:r w:rsidR="009343D0" w:rsidRPr="00A76F1B">
          <w:rPr>
            <w:rStyle w:val="Hyperlink"/>
            <w:sz w:val="24"/>
            <w:szCs w:val="24"/>
          </w:rPr>
          <w:t>www.vpaa.unt.edu/spot</w:t>
        </w:r>
      </w:hyperlink>
      <w:r w:rsidRPr="008F637A">
        <w:rPr>
          <w:sz w:val="24"/>
          <w:szCs w:val="24"/>
        </w:rPr>
        <w:t xml:space="preserve"> or email </w:t>
      </w:r>
      <w:hyperlink r:id="rId10" w:history="1">
        <w:r w:rsidRPr="008F637A">
          <w:rPr>
            <w:rStyle w:val="Hyperlink"/>
            <w:sz w:val="24"/>
            <w:szCs w:val="24"/>
          </w:rPr>
          <w:t>spot@unt.edu</w:t>
        </w:r>
      </w:hyperlink>
      <w:r w:rsidRPr="008F637A">
        <w:rPr>
          <w:sz w:val="24"/>
          <w:szCs w:val="24"/>
        </w:rPr>
        <w:t xml:space="preserve">. </w:t>
      </w:r>
    </w:p>
    <w:p w14:paraId="32E5836A" w14:textId="77777777" w:rsidR="00DC2605" w:rsidRDefault="00DC2605" w:rsidP="00DC2605">
      <w:pPr>
        <w:pStyle w:val="Default"/>
        <w:rPr>
          <w:rFonts w:cstheme="minorBidi"/>
          <w:b/>
          <w:bCs/>
          <w:color w:val="auto"/>
        </w:rPr>
      </w:pPr>
      <w:r w:rsidRPr="008F637A">
        <w:rPr>
          <w:rFonts w:cstheme="minorBidi"/>
          <w:b/>
          <w:bCs/>
          <w:color w:val="auto"/>
        </w:rPr>
        <w:t>Student Perceptions of Teaching (SPOT)</w:t>
      </w:r>
    </w:p>
    <w:p w14:paraId="46E868F5" w14:textId="47F0F6DF" w:rsidR="005A19E9" w:rsidRPr="008F637A" w:rsidRDefault="005A19E9" w:rsidP="00DC2605">
      <w:pPr>
        <w:pStyle w:val="Default"/>
        <w:rPr>
          <w:rFonts w:cstheme="minorBidi"/>
          <w:b/>
          <w:bCs/>
          <w:color w:val="auto"/>
        </w:rPr>
      </w:pPr>
      <w:r>
        <w:rPr>
          <w:rFonts w:cstheme="minorBidi"/>
          <w:b/>
          <w:bCs/>
          <w:color w:val="auto"/>
        </w:rPr>
        <w:t>8W2 Session</w:t>
      </w:r>
    </w:p>
    <w:p w14:paraId="29EF420A" w14:textId="77777777" w:rsidR="00DC2605" w:rsidRPr="008F637A" w:rsidRDefault="00DC2605" w:rsidP="00DC2605">
      <w:pPr>
        <w:pStyle w:val="Default"/>
        <w:rPr>
          <w:rFonts w:cstheme="minorBidi"/>
          <w:color w:val="auto"/>
        </w:rPr>
      </w:pPr>
    </w:p>
    <w:p w14:paraId="5AC54CE0" w14:textId="26BFDE95" w:rsidR="00DC2605" w:rsidRPr="008F637A" w:rsidRDefault="00DC2605" w:rsidP="00DC2605">
      <w:pPr>
        <w:rPr>
          <w:sz w:val="24"/>
          <w:szCs w:val="24"/>
        </w:rPr>
      </w:pPr>
      <w:r w:rsidRPr="008F637A">
        <w:rPr>
          <w:sz w:val="24"/>
          <w:szCs w:val="24"/>
        </w:rPr>
        <w:t xml:space="preserve">Student feedback is </w:t>
      </w:r>
      <w:r w:rsidR="0057715B">
        <w:rPr>
          <w:sz w:val="24"/>
          <w:szCs w:val="24"/>
        </w:rPr>
        <w:t>essential</w:t>
      </w:r>
      <w:r w:rsidRPr="008F637A">
        <w:rPr>
          <w:sz w:val="24"/>
          <w:szCs w:val="24"/>
        </w:rPr>
        <w:t xml:space="preserve"> part of participation in this course. The student evaluation of instruction is a requirement for all organized classes at UNT. The SPOT survey will be made available </w:t>
      </w:r>
      <w:r w:rsidR="00BB390C">
        <w:rPr>
          <w:b/>
          <w:color w:val="009900"/>
          <w:sz w:val="24"/>
          <w:szCs w:val="24"/>
        </w:rPr>
        <w:t>April 2</w:t>
      </w:r>
      <w:r w:rsidR="0057715B">
        <w:rPr>
          <w:b/>
          <w:color w:val="009900"/>
          <w:sz w:val="24"/>
          <w:szCs w:val="24"/>
        </w:rPr>
        <w:t>8</w:t>
      </w:r>
      <w:r w:rsidR="00BB390C">
        <w:rPr>
          <w:b/>
          <w:color w:val="009900"/>
          <w:sz w:val="24"/>
          <w:szCs w:val="24"/>
        </w:rPr>
        <w:t xml:space="preserve"> – May </w:t>
      </w:r>
      <w:r w:rsidR="005A19E9">
        <w:rPr>
          <w:b/>
          <w:color w:val="009900"/>
          <w:sz w:val="24"/>
          <w:szCs w:val="24"/>
        </w:rPr>
        <w:t>7</w:t>
      </w:r>
      <w:r w:rsidRPr="008F637A">
        <w:rPr>
          <w:sz w:val="24"/>
          <w:szCs w:val="24"/>
        </w:rPr>
        <w:t xml:space="preserve"> to provide you with an opportunity to evaluate how this course is taught.  For the </w:t>
      </w:r>
      <w:r w:rsidRPr="00DC2605">
        <w:rPr>
          <w:b/>
          <w:sz w:val="24"/>
          <w:szCs w:val="24"/>
        </w:rPr>
        <w:t>8W2</w:t>
      </w:r>
      <w:r>
        <w:rPr>
          <w:sz w:val="24"/>
          <w:szCs w:val="24"/>
        </w:rPr>
        <w:t xml:space="preserve"> </w:t>
      </w:r>
      <w:r w:rsidR="005A19E9">
        <w:rPr>
          <w:sz w:val="24"/>
          <w:szCs w:val="24"/>
        </w:rPr>
        <w:t>S</w:t>
      </w:r>
      <w:r w:rsidR="00BB390C">
        <w:rPr>
          <w:sz w:val="24"/>
          <w:szCs w:val="24"/>
        </w:rPr>
        <w:t>pring 202</w:t>
      </w:r>
      <w:r w:rsidR="005A19E9">
        <w:rPr>
          <w:sz w:val="24"/>
          <w:szCs w:val="24"/>
        </w:rPr>
        <w:t>6</w:t>
      </w:r>
      <w:r w:rsidRPr="008F637A">
        <w:rPr>
          <w:sz w:val="24"/>
          <w:szCs w:val="24"/>
        </w:rPr>
        <w:t> </w:t>
      </w:r>
      <w:r w:rsidRPr="008F637A">
        <w:rPr>
          <w:color w:val="000000"/>
          <w:sz w:val="24"/>
          <w:szCs w:val="24"/>
        </w:rPr>
        <w:t>semester you</w:t>
      </w:r>
      <w:r w:rsidRPr="008F637A">
        <w:rPr>
          <w:sz w:val="24"/>
          <w:szCs w:val="24"/>
        </w:rPr>
        <w:t xml:space="preserve"> will receive an email on </w:t>
      </w:r>
      <w:r w:rsidR="00BB390C">
        <w:rPr>
          <w:b/>
          <w:bCs/>
          <w:sz w:val="24"/>
          <w:szCs w:val="24"/>
        </w:rPr>
        <w:t>April 2</w:t>
      </w:r>
      <w:r w:rsidR="0057715B">
        <w:rPr>
          <w:b/>
          <w:bCs/>
          <w:sz w:val="24"/>
          <w:szCs w:val="24"/>
        </w:rPr>
        <w:t>8</w:t>
      </w:r>
      <w:r w:rsidRPr="008F637A">
        <w:rPr>
          <w:rStyle w:val="Strong"/>
          <w:sz w:val="24"/>
          <w:szCs w:val="24"/>
        </w:rPr>
        <w:t xml:space="preserve"> </w:t>
      </w:r>
      <w:r w:rsidR="005A19E9">
        <w:rPr>
          <w:rStyle w:val="Strong"/>
          <w:sz w:val="24"/>
          <w:szCs w:val="24"/>
        </w:rPr>
        <w:t>at approximately 3</w:t>
      </w:r>
      <w:r w:rsidR="005A19E9" w:rsidRPr="008F637A">
        <w:rPr>
          <w:rStyle w:val="Strong"/>
          <w:sz w:val="24"/>
          <w:szCs w:val="24"/>
        </w:rPr>
        <w:t>:0</w:t>
      </w:r>
      <w:r w:rsidR="005A19E9">
        <w:rPr>
          <w:rStyle w:val="Strong"/>
          <w:sz w:val="24"/>
          <w:szCs w:val="24"/>
        </w:rPr>
        <w:t>0</w:t>
      </w:r>
      <w:r w:rsidR="005A19E9" w:rsidRPr="008F637A">
        <w:rPr>
          <w:rStyle w:val="Strong"/>
          <w:sz w:val="24"/>
          <w:szCs w:val="24"/>
        </w:rPr>
        <w:t xml:space="preserve"> a.m.</w:t>
      </w:r>
      <w:r w:rsidRPr="008F637A">
        <w:rPr>
          <w:sz w:val="24"/>
          <w:szCs w:val="24"/>
        </w:rPr>
        <w:t xml:space="preserve"> from "UNT SPOT Course Evaluations via </w:t>
      </w:r>
      <w:proofErr w:type="spellStart"/>
      <w:r w:rsidRPr="008F637A">
        <w:rPr>
          <w:rStyle w:val="Emphasis"/>
          <w:sz w:val="24"/>
          <w:szCs w:val="24"/>
        </w:rPr>
        <w:t>IASystem</w:t>
      </w:r>
      <w:proofErr w:type="spellEnd"/>
      <w:r w:rsidRPr="008F637A">
        <w:rPr>
          <w:sz w:val="24"/>
          <w:szCs w:val="24"/>
        </w:rPr>
        <w:t xml:space="preserve"> Notification" (</w:t>
      </w:r>
      <w:hyperlink r:id="rId11" w:history="1">
        <w:r w:rsidRPr="008F637A">
          <w:rPr>
            <w:rStyle w:val="Hyperlink"/>
            <w:sz w:val="24"/>
            <w:szCs w:val="24"/>
          </w:rPr>
          <w:t>no-reply@iasystem.org</w:t>
        </w:r>
      </w:hyperlink>
      <w:r w:rsidRPr="008F637A">
        <w:rPr>
          <w:sz w:val="24"/>
          <w:szCs w:val="24"/>
        </w:rPr>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w:t>
      </w:r>
      <w:r w:rsidR="009731FE">
        <w:rPr>
          <w:sz w:val="24"/>
          <w:szCs w:val="24"/>
        </w:rPr>
        <w:t>SPOT</w:t>
      </w:r>
      <w:r w:rsidRPr="008F637A">
        <w:rPr>
          <w:sz w:val="24"/>
          <w:szCs w:val="24"/>
        </w:rPr>
        <w:t xml:space="preserve"> website at </w:t>
      </w:r>
      <w:hyperlink r:id="rId12" w:history="1">
        <w:r w:rsidR="005814BF" w:rsidRPr="00A76F1B">
          <w:rPr>
            <w:rStyle w:val="Hyperlink"/>
            <w:sz w:val="24"/>
            <w:szCs w:val="24"/>
          </w:rPr>
          <w:t>www.vpaa.unt.edu/spot</w:t>
        </w:r>
      </w:hyperlink>
      <w:r w:rsidRPr="008F637A">
        <w:rPr>
          <w:sz w:val="24"/>
          <w:szCs w:val="24"/>
        </w:rPr>
        <w:t xml:space="preserve"> or email </w:t>
      </w:r>
      <w:hyperlink r:id="rId13" w:history="1">
        <w:r w:rsidRPr="008F637A">
          <w:rPr>
            <w:rStyle w:val="Hyperlink"/>
            <w:sz w:val="24"/>
            <w:szCs w:val="24"/>
          </w:rPr>
          <w:t>spot@unt.edu</w:t>
        </w:r>
      </w:hyperlink>
      <w:r w:rsidRPr="008F637A">
        <w:rPr>
          <w:sz w:val="24"/>
          <w:szCs w:val="24"/>
        </w:rPr>
        <w:t xml:space="preserve">. </w:t>
      </w:r>
    </w:p>
    <w:sectPr w:rsidR="00DC2605" w:rsidRPr="008F63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AE4"/>
    <w:rsid w:val="00090F92"/>
    <w:rsid w:val="000B0400"/>
    <w:rsid w:val="0019696A"/>
    <w:rsid w:val="001E637C"/>
    <w:rsid w:val="0020622B"/>
    <w:rsid w:val="00222071"/>
    <w:rsid w:val="00270DFF"/>
    <w:rsid w:val="00290146"/>
    <w:rsid w:val="00401B10"/>
    <w:rsid w:val="0044576D"/>
    <w:rsid w:val="004F6714"/>
    <w:rsid w:val="00530EEE"/>
    <w:rsid w:val="0057715B"/>
    <w:rsid w:val="005814BF"/>
    <w:rsid w:val="005A19E9"/>
    <w:rsid w:val="00780ADC"/>
    <w:rsid w:val="007F7AE4"/>
    <w:rsid w:val="008F1B65"/>
    <w:rsid w:val="008F637A"/>
    <w:rsid w:val="008F79C4"/>
    <w:rsid w:val="009343D0"/>
    <w:rsid w:val="009731FE"/>
    <w:rsid w:val="009B5CF9"/>
    <w:rsid w:val="00AF0A85"/>
    <w:rsid w:val="00B445CD"/>
    <w:rsid w:val="00B51B73"/>
    <w:rsid w:val="00BB390C"/>
    <w:rsid w:val="00C11859"/>
    <w:rsid w:val="00CB01EF"/>
    <w:rsid w:val="00CC4220"/>
    <w:rsid w:val="00DC2605"/>
    <w:rsid w:val="00DE724F"/>
    <w:rsid w:val="00E03704"/>
    <w:rsid w:val="00E26132"/>
    <w:rsid w:val="00E92D36"/>
    <w:rsid w:val="00FB7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E1841"/>
  <w15:chartTrackingRefBased/>
  <w15:docId w15:val="{76844045-FF44-4CC1-8969-56383B7D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7AE4"/>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8F63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37A"/>
    <w:rPr>
      <w:rFonts w:ascii="Segoe UI" w:hAnsi="Segoe UI" w:cs="Segoe UI"/>
      <w:sz w:val="18"/>
      <w:szCs w:val="18"/>
    </w:rPr>
  </w:style>
  <w:style w:type="character" w:styleId="Strong">
    <w:name w:val="Strong"/>
    <w:basedOn w:val="DefaultParagraphFont"/>
    <w:uiPriority w:val="22"/>
    <w:qFormat/>
    <w:rsid w:val="008F637A"/>
    <w:rPr>
      <w:b/>
      <w:bCs/>
    </w:rPr>
  </w:style>
  <w:style w:type="character" w:styleId="Emphasis">
    <w:name w:val="Emphasis"/>
    <w:basedOn w:val="DefaultParagraphFont"/>
    <w:uiPriority w:val="20"/>
    <w:qFormat/>
    <w:rsid w:val="008F637A"/>
    <w:rPr>
      <w:i/>
      <w:iCs/>
    </w:rPr>
  </w:style>
  <w:style w:type="character" w:styleId="Hyperlink">
    <w:name w:val="Hyperlink"/>
    <w:basedOn w:val="DefaultParagraphFont"/>
    <w:uiPriority w:val="99"/>
    <w:unhideWhenUsed/>
    <w:rsid w:val="008F637A"/>
    <w:rPr>
      <w:color w:val="0000FF"/>
      <w:u w:val="single"/>
    </w:rPr>
  </w:style>
  <w:style w:type="character" w:styleId="UnresolvedMention">
    <w:name w:val="Unresolved Mention"/>
    <w:basedOn w:val="DefaultParagraphFont"/>
    <w:uiPriority w:val="99"/>
    <w:semiHidden/>
    <w:unhideWhenUsed/>
    <w:rsid w:val="0020622B"/>
    <w:rPr>
      <w:color w:val="605E5C"/>
      <w:shd w:val="clear" w:color="auto" w:fill="E1DFDD"/>
    </w:rPr>
  </w:style>
  <w:style w:type="character" w:styleId="FollowedHyperlink">
    <w:name w:val="FollowedHyperlink"/>
    <w:basedOn w:val="DefaultParagraphFont"/>
    <w:uiPriority w:val="99"/>
    <w:semiHidden/>
    <w:unhideWhenUsed/>
    <w:rsid w:val="00BB39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81610">
      <w:bodyDiv w:val="1"/>
      <w:marLeft w:val="0"/>
      <w:marRight w:val="0"/>
      <w:marTop w:val="0"/>
      <w:marBottom w:val="0"/>
      <w:divBdr>
        <w:top w:val="none" w:sz="0" w:space="0" w:color="auto"/>
        <w:left w:val="none" w:sz="0" w:space="0" w:color="auto"/>
        <w:bottom w:val="none" w:sz="0" w:space="0" w:color="auto"/>
        <w:right w:val="none" w:sz="0" w:space="0" w:color="auto"/>
      </w:divBdr>
      <w:divsChild>
        <w:div w:id="1525440095">
          <w:marLeft w:val="0"/>
          <w:marRight w:val="0"/>
          <w:marTop w:val="0"/>
          <w:marBottom w:val="0"/>
          <w:divBdr>
            <w:top w:val="none" w:sz="0" w:space="0" w:color="auto"/>
            <w:left w:val="none" w:sz="0" w:space="0" w:color="auto"/>
            <w:bottom w:val="none" w:sz="0" w:space="0" w:color="auto"/>
            <w:right w:val="none" w:sz="0" w:space="0" w:color="auto"/>
          </w:divBdr>
          <w:divsChild>
            <w:div w:id="1172451143">
              <w:marLeft w:val="0"/>
              <w:marRight w:val="0"/>
              <w:marTop w:val="0"/>
              <w:marBottom w:val="0"/>
              <w:divBdr>
                <w:top w:val="none" w:sz="0" w:space="0" w:color="auto"/>
                <w:left w:val="none" w:sz="0" w:space="0" w:color="auto"/>
                <w:bottom w:val="none" w:sz="0" w:space="0" w:color="auto"/>
                <w:right w:val="none" w:sz="0" w:space="0" w:color="auto"/>
              </w:divBdr>
            </w:div>
          </w:divsChild>
        </w:div>
        <w:div w:id="252474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eply@iasystem.org" TargetMode="External"/><Relationship Id="rId13" Type="http://schemas.openxmlformats.org/officeDocument/2006/relationships/hyperlink" Target="mailto:spot@unt.edu" TargetMode="External"/><Relationship Id="rId3" Type="http://schemas.openxmlformats.org/officeDocument/2006/relationships/webSettings" Target="webSettings.xml"/><Relationship Id="rId7" Type="http://schemas.openxmlformats.org/officeDocument/2006/relationships/hyperlink" Target="mailto:spot@unt.edu" TargetMode="External"/><Relationship Id="rId12" Type="http://schemas.openxmlformats.org/officeDocument/2006/relationships/hyperlink" Target="http://www.vpaa.unt.edu/spo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paa.unt.edu/spot" TargetMode="External"/><Relationship Id="rId11" Type="http://schemas.openxmlformats.org/officeDocument/2006/relationships/hyperlink" Target="mailto:no-reply@iasystem.org" TargetMode="External"/><Relationship Id="rId5" Type="http://schemas.openxmlformats.org/officeDocument/2006/relationships/hyperlink" Target="mailto:no-reply@iasystem.org" TargetMode="External"/><Relationship Id="rId15" Type="http://schemas.openxmlformats.org/officeDocument/2006/relationships/theme" Target="theme/theme1.xml"/><Relationship Id="rId10" Type="http://schemas.openxmlformats.org/officeDocument/2006/relationships/hyperlink" Target="mailto:spot@unt.edu" TargetMode="External"/><Relationship Id="rId4" Type="http://schemas.openxmlformats.org/officeDocument/2006/relationships/image" Target="media/image1.jpeg"/><Relationship Id="rId9" Type="http://schemas.openxmlformats.org/officeDocument/2006/relationships/hyperlink" Target="http://www.vpaa.unt.edu/spo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484</Words>
  <Characters>2581</Characters>
  <Application>Microsoft Office Word</Application>
  <DocSecurity>0</DocSecurity>
  <Lines>45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Marian</dc:creator>
  <cp:keywords/>
  <dc:description/>
  <cp:lastModifiedBy>Bellon, John</cp:lastModifiedBy>
  <cp:revision>2</cp:revision>
  <cp:lastPrinted>2015-12-17T15:32:00Z</cp:lastPrinted>
  <dcterms:created xsi:type="dcterms:W3CDTF">2026-01-15T13:44:00Z</dcterms:created>
  <dcterms:modified xsi:type="dcterms:W3CDTF">2026-01-15T13:44:00Z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2b537f751370363c76182db68d7816d2e82bb18709238625bb16d88af9eabf0d</vt:lpwstr>
  </property>
</Properties>
</file>