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70B7A" w14:textId="71B7AAF2" w:rsidR="004355E0" w:rsidRPr="00DB3AC7" w:rsidRDefault="00DB3AC7" w:rsidP="51C1BD83">
      <w:pPr>
        <w:widowControl w:val="0"/>
        <w:autoSpaceDE w:val="0"/>
        <w:autoSpaceDN w:val="0"/>
        <w:adjustRightInd w:val="0"/>
        <w:spacing w:after="0" w:line="240" w:lineRule="auto"/>
        <w:rPr>
          <w:rFonts w:eastAsia="Times New Roman"/>
        </w:rPr>
      </w:pPr>
      <w:r>
        <w:rPr>
          <w:rFonts w:eastAsia="Times New Roman"/>
        </w:rPr>
        <w:t>D</w:t>
      </w:r>
      <w:r w:rsidR="5AD23D6C" w:rsidRPr="00DB3AC7">
        <w:rPr>
          <w:rFonts w:eastAsia="Times New Roman"/>
        </w:rPr>
        <w:t>ate</w:t>
      </w:r>
    </w:p>
    <w:p w14:paraId="3C8012EC" w14:textId="77777777" w:rsidR="004355E0" w:rsidRPr="004507F2" w:rsidRDefault="004355E0" w:rsidP="004355E0">
      <w:pPr>
        <w:widowControl w:val="0"/>
        <w:autoSpaceDE w:val="0"/>
        <w:autoSpaceDN w:val="0"/>
        <w:adjustRightInd w:val="0"/>
        <w:spacing w:after="0" w:line="240" w:lineRule="auto"/>
        <w:rPr>
          <w:rFonts w:eastAsia="Times New Roman" w:cstheme="minorHAnsi"/>
        </w:rPr>
      </w:pPr>
    </w:p>
    <w:p w14:paraId="1862CC24" w14:textId="77777777" w:rsidR="004355E0" w:rsidRPr="004507F2" w:rsidRDefault="004355E0" w:rsidP="004355E0">
      <w:pPr>
        <w:widowControl w:val="0"/>
        <w:autoSpaceDE w:val="0"/>
        <w:autoSpaceDN w:val="0"/>
        <w:adjustRightInd w:val="0"/>
        <w:spacing w:after="0" w:line="240" w:lineRule="auto"/>
        <w:rPr>
          <w:rFonts w:eastAsia="Times New Roman" w:cstheme="minorHAnsi"/>
        </w:rPr>
      </w:pPr>
      <w:r w:rsidRPr="004507F2">
        <w:rPr>
          <w:rFonts w:eastAsia="Times New Roman" w:cstheme="minorHAnsi"/>
        </w:rPr>
        <w:t xml:space="preserve">Dear </w:t>
      </w:r>
      <w:r w:rsidRPr="004507F2">
        <w:rPr>
          <w:rFonts w:eastAsia="Times New Roman" w:cstheme="minorHAnsi"/>
          <w:color w:val="00B050"/>
        </w:rPr>
        <w:t>Mr</w:t>
      </w:r>
      <w:r w:rsidR="006C6C29" w:rsidRPr="004507F2">
        <w:rPr>
          <w:rFonts w:eastAsia="Times New Roman" w:cstheme="minorHAnsi"/>
          <w:color w:val="00B050"/>
        </w:rPr>
        <w:t>./</w:t>
      </w:r>
      <w:r w:rsidRPr="004507F2">
        <w:rPr>
          <w:rFonts w:eastAsia="Times New Roman" w:cstheme="minorHAnsi"/>
          <w:color w:val="00B050"/>
        </w:rPr>
        <w:t>Ms.</w:t>
      </w:r>
      <w:r w:rsidRPr="004507F2">
        <w:rPr>
          <w:rFonts w:eastAsia="Times New Roman" w:cstheme="minorHAnsi"/>
        </w:rPr>
        <w:t xml:space="preserve"> </w:t>
      </w:r>
      <w:r w:rsidRPr="004507F2">
        <w:rPr>
          <w:rFonts w:eastAsia="Times New Roman" w:cstheme="minorHAnsi"/>
          <w:color w:val="00B050"/>
        </w:rPr>
        <w:t>Last Name</w:t>
      </w:r>
      <w:r w:rsidRPr="004507F2">
        <w:rPr>
          <w:rFonts w:eastAsia="Times New Roman" w:cstheme="minorHAnsi"/>
        </w:rPr>
        <w:t>:</w:t>
      </w:r>
    </w:p>
    <w:p w14:paraId="213E43D7" w14:textId="77777777" w:rsidR="004355E0" w:rsidRPr="004507F2" w:rsidRDefault="004355E0" w:rsidP="004355E0">
      <w:pPr>
        <w:widowControl w:val="0"/>
        <w:autoSpaceDE w:val="0"/>
        <w:autoSpaceDN w:val="0"/>
        <w:adjustRightInd w:val="0"/>
        <w:spacing w:after="0" w:line="240" w:lineRule="auto"/>
        <w:rPr>
          <w:rFonts w:eastAsia="Times New Roman" w:cstheme="minorHAnsi"/>
        </w:rPr>
      </w:pPr>
    </w:p>
    <w:p w14:paraId="6CBD62DF" w14:textId="56E6ED06" w:rsidR="004355E0" w:rsidRPr="004507F2" w:rsidRDefault="52F781E3" w:rsidP="51C1BD83">
      <w:pPr>
        <w:widowControl w:val="0"/>
        <w:autoSpaceDE w:val="0"/>
        <w:autoSpaceDN w:val="0"/>
        <w:adjustRightInd w:val="0"/>
        <w:spacing w:after="0" w:line="240" w:lineRule="auto"/>
        <w:rPr>
          <w:rFonts w:eastAsia="Times New Roman"/>
        </w:rPr>
      </w:pPr>
      <w:r w:rsidRPr="51C1BD83">
        <w:rPr>
          <w:rFonts w:eastAsia="Times New Roman"/>
        </w:rPr>
        <w:t xml:space="preserve">It is my pleasure to offer you a </w:t>
      </w:r>
      <w:r w:rsidRPr="51C1BD83">
        <w:rPr>
          <w:rFonts w:eastAsia="Times New Roman"/>
          <w:color w:val="00B050"/>
        </w:rPr>
        <w:t xml:space="preserve">Graduate </w:t>
      </w:r>
      <w:r w:rsidR="78E99527" w:rsidRPr="51C1BD83">
        <w:rPr>
          <w:rFonts w:eastAsia="Times New Roman"/>
          <w:color w:val="00B050"/>
        </w:rPr>
        <w:t xml:space="preserve">Assistantship </w:t>
      </w:r>
      <w:r w:rsidRPr="51C1BD83">
        <w:rPr>
          <w:rFonts w:eastAsia="Times New Roman"/>
        </w:rPr>
        <w:t xml:space="preserve">for the </w:t>
      </w:r>
      <w:r w:rsidRPr="51C1BD83">
        <w:rPr>
          <w:rFonts w:eastAsia="Times New Roman"/>
          <w:color w:val="00B050"/>
        </w:rPr>
        <w:t>20XX‐20XX</w:t>
      </w:r>
      <w:r w:rsidRPr="51C1BD83">
        <w:rPr>
          <w:rFonts w:eastAsia="Times New Roman"/>
        </w:rPr>
        <w:t xml:space="preserve"> academic year, in the </w:t>
      </w:r>
      <w:r w:rsidR="73652430" w:rsidRPr="51C1BD83">
        <w:rPr>
          <w:rFonts w:eastAsia="Times New Roman"/>
          <w:color w:val="00B050"/>
        </w:rPr>
        <w:t>INSERT</w:t>
      </w:r>
      <w:r w:rsidR="73652430" w:rsidRPr="51C1BD83">
        <w:rPr>
          <w:rFonts w:eastAsia="Times New Roman"/>
        </w:rPr>
        <w:t xml:space="preserve"> </w:t>
      </w:r>
      <w:r w:rsidR="73652430" w:rsidRPr="51C1BD83">
        <w:rPr>
          <w:rFonts w:eastAsia="Times New Roman"/>
          <w:color w:val="00B050"/>
        </w:rPr>
        <w:t xml:space="preserve">DEPARTMENT </w:t>
      </w:r>
      <w:r w:rsidR="767C6490" w:rsidRPr="51C1BD83">
        <w:rPr>
          <w:rFonts w:eastAsia="Times New Roman"/>
        </w:rPr>
        <w:t xml:space="preserve">in the </w:t>
      </w:r>
      <w:r w:rsidR="590E7DC0" w:rsidRPr="51C1BD83">
        <w:rPr>
          <w:rFonts w:eastAsia="Times New Roman"/>
          <w:color w:val="00B050"/>
        </w:rPr>
        <w:t>INSERT COLLEGE/SCHOOL</w:t>
      </w:r>
      <w:r w:rsidRPr="51C1BD83">
        <w:rPr>
          <w:rFonts w:eastAsia="Times New Roman"/>
        </w:rPr>
        <w:t xml:space="preserve"> at</w:t>
      </w:r>
      <w:r w:rsidR="3AC0ED5E" w:rsidRPr="51C1BD83">
        <w:rPr>
          <w:rFonts w:eastAsia="Times New Roman"/>
        </w:rPr>
        <w:t xml:space="preserve"> the University of North Texas.  Your </w:t>
      </w:r>
      <w:r w:rsidR="05A32007" w:rsidRPr="51C1BD83">
        <w:rPr>
          <w:rFonts w:eastAsia="Times New Roman"/>
        </w:rPr>
        <w:t>assignment will be</w:t>
      </w:r>
      <w:r w:rsidR="4CEAB86D" w:rsidRPr="51C1BD83">
        <w:rPr>
          <w:rFonts w:eastAsia="Times New Roman"/>
          <w:color w:val="00B050"/>
        </w:rPr>
        <w:t xml:space="preserve"> xx hours a week,</w:t>
      </w:r>
      <w:r w:rsidR="3AC0ED5E" w:rsidRPr="51C1BD83">
        <w:rPr>
          <w:rFonts w:eastAsia="Times New Roman"/>
        </w:rPr>
        <w:t xml:space="preserve"> at a monthly rate of </w:t>
      </w:r>
      <w:r w:rsidR="4612E281" w:rsidRPr="51C1BD83">
        <w:rPr>
          <w:rFonts w:eastAsia="Times New Roman"/>
          <w:color w:val="00B050"/>
        </w:rPr>
        <w:t>$</w:t>
      </w:r>
      <w:r w:rsidR="3AC0ED5E" w:rsidRPr="51C1BD83">
        <w:rPr>
          <w:rFonts w:eastAsia="Times New Roman"/>
          <w:color w:val="00B050"/>
        </w:rPr>
        <w:t>XX</w:t>
      </w:r>
      <w:r w:rsidR="58F68EBA" w:rsidRPr="51C1BD83">
        <w:rPr>
          <w:rFonts w:eastAsia="Times New Roman"/>
          <w:color w:val="00B050"/>
        </w:rPr>
        <w:t>.00</w:t>
      </w:r>
      <w:r w:rsidR="00C2708D">
        <w:rPr>
          <w:rFonts w:eastAsia="Times New Roman"/>
          <w:color w:val="00B050"/>
        </w:rPr>
        <w:t xml:space="preserve">. </w:t>
      </w:r>
      <w:r w:rsidR="00C2708D" w:rsidRPr="00D943DD">
        <w:rPr>
          <w:rFonts w:eastAsia="Times New Roman"/>
        </w:rPr>
        <w:t>T</w:t>
      </w:r>
      <w:r w:rsidR="00C2708D">
        <w:t>his amount will be paid to you in two equal installments on a semi-monthly basis</w:t>
      </w:r>
      <w:r w:rsidR="3AC0ED5E" w:rsidRPr="51C1BD83">
        <w:rPr>
          <w:rFonts w:eastAsia="Times New Roman"/>
        </w:rPr>
        <w:t>.</w:t>
      </w:r>
      <w:r w:rsidR="7FB75497" w:rsidRPr="51C1BD83">
        <w:rPr>
          <w:rFonts w:eastAsia="Times New Roman"/>
        </w:rPr>
        <w:t xml:space="preserve">  </w:t>
      </w:r>
      <w:r w:rsidR="222B3373" w:rsidRPr="51C1BD83">
        <w:rPr>
          <w:rFonts w:eastAsia="Times New Roman"/>
        </w:rPr>
        <w:t>Your responsibilities</w:t>
      </w:r>
      <w:r w:rsidR="7FB75497" w:rsidRPr="51C1BD83">
        <w:rPr>
          <w:rFonts w:eastAsia="Times New Roman"/>
        </w:rPr>
        <w:t xml:space="preserve"> are subject to change during the academic year.  </w:t>
      </w:r>
      <w:r w:rsidR="3A013C86" w:rsidRPr="51C1BD83">
        <w:rPr>
          <w:rFonts w:eastAsia="Times New Roman"/>
          <w:color w:val="FF0000"/>
        </w:rPr>
        <w:t>[Add the following sentence i</w:t>
      </w:r>
      <w:r w:rsidR="7FB75497" w:rsidRPr="51C1BD83">
        <w:rPr>
          <w:rFonts w:eastAsia="Times New Roman"/>
          <w:color w:val="FF0000"/>
        </w:rPr>
        <w:t>f the offer letter includes summer</w:t>
      </w:r>
      <w:r w:rsidR="60197AC4" w:rsidRPr="51C1BD83">
        <w:rPr>
          <w:rFonts w:eastAsia="Times New Roman"/>
          <w:color w:val="FF0000"/>
        </w:rPr>
        <w:t xml:space="preserve">] </w:t>
      </w:r>
      <w:r w:rsidR="2F8D3F8F" w:rsidRPr="51C1BD83">
        <w:rPr>
          <w:rFonts w:eastAsia="Times New Roman"/>
        </w:rPr>
        <w:t>Y</w:t>
      </w:r>
      <w:r w:rsidR="155440C0" w:rsidRPr="51C1BD83">
        <w:rPr>
          <w:rFonts w:eastAsia="Times New Roman"/>
        </w:rPr>
        <w:t xml:space="preserve">our workload and </w:t>
      </w:r>
      <w:r w:rsidR="7FB75497" w:rsidRPr="51C1BD83">
        <w:rPr>
          <w:rFonts w:eastAsia="Times New Roman"/>
        </w:rPr>
        <w:t>monthly rate</w:t>
      </w:r>
      <w:r w:rsidR="47EF829A" w:rsidRPr="51C1BD83">
        <w:rPr>
          <w:rFonts w:eastAsia="Times New Roman"/>
        </w:rPr>
        <w:t xml:space="preserve"> of pay</w:t>
      </w:r>
      <w:r w:rsidR="052932C1" w:rsidRPr="51C1BD83">
        <w:rPr>
          <w:rFonts w:eastAsia="Times New Roman"/>
        </w:rPr>
        <w:t xml:space="preserve"> for summer assignments</w:t>
      </w:r>
      <w:r w:rsidR="7FB75497" w:rsidRPr="51C1BD83">
        <w:rPr>
          <w:rFonts w:eastAsia="Times New Roman"/>
        </w:rPr>
        <w:t xml:space="preserve"> </w:t>
      </w:r>
      <w:r w:rsidR="595551A7" w:rsidRPr="51C1BD83">
        <w:rPr>
          <w:rFonts w:eastAsia="Times New Roman"/>
        </w:rPr>
        <w:t>may differ from your assignments during the fall and spring semesters</w:t>
      </w:r>
      <w:r w:rsidR="5FCFBCA2" w:rsidRPr="51C1BD83">
        <w:rPr>
          <w:rFonts w:eastAsia="Times New Roman"/>
        </w:rPr>
        <w:t>.</w:t>
      </w:r>
      <w:r w:rsidR="0516B179" w:rsidRPr="51C1BD83">
        <w:rPr>
          <w:rFonts w:eastAsia="Times New Roman"/>
        </w:rPr>
        <w:t xml:space="preserve"> </w:t>
      </w:r>
    </w:p>
    <w:p w14:paraId="38870810" w14:textId="77777777" w:rsidR="004355E0" w:rsidRPr="004507F2" w:rsidRDefault="004355E0" w:rsidP="004355E0">
      <w:pPr>
        <w:widowControl w:val="0"/>
        <w:autoSpaceDE w:val="0"/>
        <w:autoSpaceDN w:val="0"/>
        <w:adjustRightInd w:val="0"/>
        <w:spacing w:after="0" w:line="240" w:lineRule="auto"/>
        <w:rPr>
          <w:rFonts w:eastAsia="Times New Roman" w:cstheme="minorHAnsi"/>
        </w:rPr>
      </w:pPr>
    </w:p>
    <w:p w14:paraId="38D29F45" w14:textId="3A377740" w:rsidR="004355E0" w:rsidRPr="004507F2" w:rsidRDefault="52F781E3" w:rsidP="51C1BD83">
      <w:pPr>
        <w:widowControl w:val="0"/>
        <w:autoSpaceDE w:val="0"/>
        <w:autoSpaceDN w:val="0"/>
        <w:adjustRightInd w:val="0"/>
        <w:spacing w:after="0" w:line="240" w:lineRule="auto"/>
        <w:rPr>
          <w:rFonts w:eastAsia="Times New Roman"/>
          <w:color w:val="000000"/>
        </w:rPr>
      </w:pPr>
      <w:r w:rsidRPr="51C1BD83">
        <w:rPr>
          <w:rFonts w:eastAsia="Times New Roman"/>
          <w:color w:val="000000" w:themeColor="text1"/>
        </w:rPr>
        <w:t xml:space="preserve">Your duties will </w:t>
      </w:r>
      <w:r w:rsidR="6FE32735" w:rsidRPr="51C1BD83">
        <w:rPr>
          <w:rFonts w:eastAsia="Times New Roman"/>
          <w:color w:val="000000" w:themeColor="text1"/>
        </w:rPr>
        <w:t>begin</w:t>
      </w:r>
      <w:r w:rsidRPr="51C1BD83">
        <w:rPr>
          <w:rFonts w:eastAsia="Times New Roman"/>
          <w:color w:val="000000" w:themeColor="text1"/>
        </w:rPr>
        <w:t xml:space="preserve"> on </w:t>
      </w:r>
      <w:r w:rsidR="4B052610" w:rsidRPr="51C1BD83">
        <w:rPr>
          <w:rFonts w:eastAsia="Times New Roman"/>
          <w:color w:val="00B050"/>
        </w:rPr>
        <w:t>insert date</w:t>
      </w:r>
      <w:r w:rsidR="4B052610" w:rsidRPr="51C1BD83">
        <w:rPr>
          <w:rFonts w:eastAsia="Times New Roman"/>
          <w:color w:val="000000" w:themeColor="text1"/>
        </w:rPr>
        <w:t>.</w:t>
      </w:r>
    </w:p>
    <w:p w14:paraId="0334F9D4" w14:textId="77777777" w:rsidR="004355E0" w:rsidRPr="004507F2" w:rsidRDefault="004355E0" w:rsidP="004355E0">
      <w:pPr>
        <w:widowControl w:val="0"/>
        <w:autoSpaceDE w:val="0"/>
        <w:autoSpaceDN w:val="0"/>
        <w:adjustRightInd w:val="0"/>
        <w:spacing w:after="0" w:line="240" w:lineRule="auto"/>
        <w:rPr>
          <w:rFonts w:eastAsia="Times New Roman" w:cstheme="minorHAnsi"/>
        </w:rPr>
      </w:pPr>
    </w:p>
    <w:p w14:paraId="2260F2BD" w14:textId="7E8449BB" w:rsidR="004355E0" w:rsidRPr="004507F2" w:rsidRDefault="004355E0" w:rsidP="004355E0">
      <w:pPr>
        <w:widowControl w:val="0"/>
        <w:autoSpaceDE w:val="0"/>
        <w:autoSpaceDN w:val="0"/>
        <w:adjustRightInd w:val="0"/>
        <w:spacing w:after="0" w:line="240" w:lineRule="auto"/>
        <w:rPr>
          <w:rFonts w:eastAsia="Times New Roman" w:cstheme="minorHAnsi"/>
          <w:b/>
          <w:color w:val="FF0000"/>
        </w:rPr>
      </w:pPr>
      <w:r w:rsidRPr="004507F2">
        <w:rPr>
          <w:rFonts w:eastAsia="Times New Roman" w:cstheme="minorHAnsi"/>
          <w:b/>
          <w:color w:val="FF0000"/>
        </w:rPr>
        <w:t>Attention Department: Please remove or add any additional information below that is required by your college/school such as required documents, forms, handbooks, etc. and instructions of where and when to return those documents. (Delete this sentence before printing)</w:t>
      </w:r>
      <w:r w:rsidR="003C5BF5" w:rsidRPr="004507F2">
        <w:rPr>
          <w:rFonts w:eastAsia="Times New Roman" w:cstheme="minorHAnsi"/>
          <w:b/>
          <w:color w:val="FF0000"/>
        </w:rPr>
        <w:t>.</w:t>
      </w:r>
    </w:p>
    <w:p w14:paraId="7C4D0364" w14:textId="77777777" w:rsidR="004355E0" w:rsidRPr="004507F2" w:rsidRDefault="004355E0" w:rsidP="004355E0">
      <w:pPr>
        <w:widowControl w:val="0"/>
        <w:autoSpaceDE w:val="0"/>
        <w:autoSpaceDN w:val="0"/>
        <w:adjustRightInd w:val="0"/>
        <w:spacing w:after="0" w:line="240" w:lineRule="auto"/>
        <w:rPr>
          <w:rFonts w:eastAsia="Times New Roman" w:cstheme="minorHAnsi"/>
          <w:color w:val="000000"/>
        </w:rPr>
      </w:pPr>
    </w:p>
    <w:p w14:paraId="31881627" w14:textId="2876A1FE" w:rsidR="004355E0" w:rsidRPr="004507F2" w:rsidRDefault="52F781E3" w:rsidP="51C1BD83">
      <w:pPr>
        <w:widowControl w:val="0"/>
        <w:autoSpaceDE w:val="0"/>
        <w:autoSpaceDN w:val="0"/>
        <w:adjustRightInd w:val="0"/>
        <w:spacing w:after="0" w:line="240" w:lineRule="auto"/>
        <w:rPr>
          <w:rFonts w:eastAsia="Times New Roman"/>
          <w:b/>
          <w:bCs/>
        </w:rPr>
      </w:pPr>
      <w:r w:rsidRPr="51C1BD83">
        <w:rPr>
          <w:rFonts w:eastAsia="Times New Roman"/>
          <w:b/>
          <w:bCs/>
        </w:rPr>
        <w:t xml:space="preserve">Requirements and </w:t>
      </w:r>
      <w:r w:rsidR="2017FD0D" w:rsidRPr="51C1BD83">
        <w:rPr>
          <w:rFonts w:eastAsia="Times New Roman"/>
          <w:b/>
          <w:bCs/>
        </w:rPr>
        <w:t>R</w:t>
      </w:r>
      <w:r w:rsidRPr="51C1BD83">
        <w:rPr>
          <w:rFonts w:eastAsia="Times New Roman"/>
          <w:b/>
          <w:bCs/>
        </w:rPr>
        <w:t>esponsibilities</w:t>
      </w:r>
    </w:p>
    <w:p w14:paraId="01CEF3BA" w14:textId="24C9BBA0" w:rsidR="004355E0" w:rsidRPr="004507F2" w:rsidRDefault="004355E0" w:rsidP="51C1BD83">
      <w:pPr>
        <w:widowControl w:val="0"/>
        <w:autoSpaceDE w:val="0"/>
        <w:autoSpaceDN w:val="0"/>
        <w:adjustRightInd w:val="0"/>
        <w:spacing w:after="0" w:line="240" w:lineRule="auto"/>
        <w:rPr>
          <w:rFonts w:eastAsia="Times New Roman"/>
          <w:b/>
          <w:bCs/>
        </w:rPr>
      </w:pPr>
    </w:p>
    <w:p w14:paraId="56653B46" w14:textId="4787EABF" w:rsidR="004355E0" w:rsidRPr="004507F2" w:rsidRDefault="1429F7F8" w:rsidP="51C1BD83">
      <w:pPr>
        <w:widowControl w:val="0"/>
        <w:autoSpaceDE w:val="0"/>
        <w:autoSpaceDN w:val="0"/>
        <w:adjustRightInd w:val="0"/>
        <w:spacing w:after="0" w:line="240" w:lineRule="auto"/>
        <w:rPr>
          <w:rFonts w:eastAsia="Times New Roman"/>
          <w:b/>
          <w:bCs/>
        </w:rPr>
      </w:pPr>
      <w:r w:rsidRPr="51C1BD83">
        <w:rPr>
          <w:rFonts w:eastAsia="Times New Roman"/>
        </w:rPr>
        <w:t xml:space="preserve">Your department and supervisor may have other requirements and responsibilities related </w:t>
      </w:r>
      <w:r w:rsidR="6AEE3E5B" w:rsidRPr="51C1BD83">
        <w:rPr>
          <w:rFonts w:eastAsia="Times New Roman"/>
        </w:rPr>
        <w:t xml:space="preserve">to your status as a graduate student and a graduate student employee. You should check with them to make sure that you are aware of </w:t>
      </w:r>
      <w:proofErr w:type="gramStart"/>
      <w:r w:rsidR="6AEE3E5B" w:rsidRPr="51C1BD83">
        <w:rPr>
          <w:rFonts w:eastAsia="Times New Roman"/>
        </w:rPr>
        <w:t>all o</w:t>
      </w:r>
      <w:r w:rsidR="409FB2D1" w:rsidRPr="51C1BD83">
        <w:rPr>
          <w:rFonts w:eastAsia="Times New Roman"/>
        </w:rPr>
        <w:t>f</w:t>
      </w:r>
      <w:proofErr w:type="gramEnd"/>
      <w:r w:rsidR="6AEE3E5B" w:rsidRPr="51C1BD83">
        <w:rPr>
          <w:rFonts w:eastAsia="Times New Roman"/>
        </w:rPr>
        <w:t xml:space="preserve"> your o</w:t>
      </w:r>
      <w:r w:rsidR="670B0C3F" w:rsidRPr="51C1BD83">
        <w:rPr>
          <w:rFonts w:eastAsia="Times New Roman"/>
        </w:rPr>
        <w:t>bligations.</w:t>
      </w:r>
      <w:r w:rsidRPr="51C1BD83">
        <w:rPr>
          <w:rFonts w:eastAsia="Times New Roman"/>
        </w:rPr>
        <w:t xml:space="preserve"> </w:t>
      </w:r>
    </w:p>
    <w:p w14:paraId="2B81F660" w14:textId="7EA4E149" w:rsidR="004355E0" w:rsidRPr="004507F2" w:rsidRDefault="004355E0" w:rsidP="51C1BD83">
      <w:pPr>
        <w:widowControl w:val="0"/>
        <w:autoSpaceDE w:val="0"/>
        <w:autoSpaceDN w:val="0"/>
        <w:adjustRightInd w:val="0"/>
        <w:spacing w:after="0" w:line="240" w:lineRule="auto"/>
        <w:rPr>
          <w:rFonts w:eastAsia="Times New Roman"/>
          <w:b/>
          <w:bCs/>
        </w:rPr>
      </w:pPr>
    </w:p>
    <w:p w14:paraId="3CDDAAFF" w14:textId="487FCA6B" w:rsidR="004355E0" w:rsidRPr="004507F2" w:rsidRDefault="558877B4" w:rsidP="51C1BD83">
      <w:pPr>
        <w:pStyle w:val="ListParagraph"/>
        <w:widowControl w:val="0"/>
        <w:numPr>
          <w:ilvl w:val="0"/>
          <w:numId w:val="1"/>
        </w:numPr>
        <w:autoSpaceDE w:val="0"/>
        <w:autoSpaceDN w:val="0"/>
        <w:adjustRightInd w:val="0"/>
        <w:spacing w:after="0" w:line="240" w:lineRule="auto"/>
        <w:rPr>
          <w:rFonts w:eastAsia="Times New Roman"/>
          <w:color w:val="000000" w:themeColor="text1"/>
        </w:rPr>
      </w:pPr>
      <w:r w:rsidRPr="51C1BD83">
        <w:rPr>
          <w:rFonts w:eastAsia="Times New Roman"/>
        </w:rPr>
        <w:t>Y</w:t>
      </w:r>
      <w:r w:rsidR="1429F7F8" w:rsidRPr="51C1BD83">
        <w:rPr>
          <w:rFonts w:eastAsia="Times New Roman"/>
        </w:rPr>
        <w:t xml:space="preserve">ou </w:t>
      </w:r>
      <w:r w:rsidR="1429F7F8" w:rsidRPr="51C1BD83">
        <w:rPr>
          <w:rFonts w:eastAsia="Times New Roman"/>
          <w:color w:val="000000" w:themeColor="text1"/>
        </w:rPr>
        <w:t xml:space="preserve">may be required to attend your department or college/school graduate student employment orientation. </w:t>
      </w:r>
    </w:p>
    <w:p w14:paraId="49DB3BD4" w14:textId="5E099568" w:rsidR="004355E0" w:rsidRPr="004507F2" w:rsidRDefault="4F54B5D3" w:rsidP="51C1BD83">
      <w:pPr>
        <w:pStyle w:val="ListParagraph"/>
        <w:widowControl w:val="0"/>
        <w:numPr>
          <w:ilvl w:val="0"/>
          <w:numId w:val="1"/>
        </w:numPr>
        <w:autoSpaceDE w:val="0"/>
        <w:autoSpaceDN w:val="0"/>
        <w:adjustRightInd w:val="0"/>
        <w:spacing w:after="0" w:line="240" w:lineRule="auto"/>
        <w:rPr>
          <w:rFonts w:eastAsia="Times New Roman"/>
        </w:rPr>
      </w:pPr>
      <w:r w:rsidRPr="51C1BD83">
        <w:rPr>
          <w:rFonts w:eastAsia="Times New Roman"/>
        </w:rPr>
        <w:t>Y</w:t>
      </w:r>
      <w:r w:rsidR="1429F7F8" w:rsidRPr="51C1BD83">
        <w:rPr>
          <w:rFonts w:eastAsia="Times New Roman"/>
        </w:rPr>
        <w:t>ou should familiarize yourself with ongoing eligibility requirements for in</w:t>
      </w:r>
      <w:r w:rsidR="1B05B60A" w:rsidRPr="51C1BD83">
        <w:rPr>
          <w:rFonts w:eastAsia="Times New Roman"/>
        </w:rPr>
        <w:t>-</w:t>
      </w:r>
      <w:r w:rsidR="1429F7F8" w:rsidRPr="51C1BD83">
        <w:rPr>
          <w:rFonts w:eastAsia="Times New Roman"/>
        </w:rPr>
        <w:t xml:space="preserve">state tuition, the tuition benefit program, and other programs that may impact individual situations. Information may be found at </w:t>
      </w:r>
      <w:hyperlink r:id="rId10">
        <w:r w:rsidR="1429F7F8" w:rsidRPr="00DB3AC7">
          <w:rPr>
            <w:rStyle w:val="Hyperlink"/>
            <w:rFonts w:eastAsia="Times New Roman"/>
          </w:rPr>
          <w:t>https://tgs.unt.edu/new-current-students/tuition-benefit-program</w:t>
        </w:r>
      </w:hyperlink>
      <w:r w:rsidR="1429F7F8" w:rsidRPr="00DB3AC7">
        <w:rPr>
          <w:rFonts w:eastAsia="Times New Roman"/>
        </w:rPr>
        <w:t>.</w:t>
      </w:r>
    </w:p>
    <w:p w14:paraId="52B71301" w14:textId="5E4665CB" w:rsidR="004355E0" w:rsidRPr="004507F2" w:rsidRDefault="52F781E3" w:rsidP="51C1BD83">
      <w:pPr>
        <w:pStyle w:val="ListParagraph"/>
        <w:widowControl w:val="0"/>
        <w:numPr>
          <w:ilvl w:val="0"/>
          <w:numId w:val="1"/>
        </w:numPr>
        <w:autoSpaceDE w:val="0"/>
        <w:autoSpaceDN w:val="0"/>
        <w:adjustRightInd w:val="0"/>
        <w:spacing w:after="0" w:line="240" w:lineRule="auto"/>
        <w:rPr>
          <w:rFonts w:eastAsia="Times New Roman"/>
        </w:rPr>
      </w:pPr>
      <w:r w:rsidRPr="51C1BD83">
        <w:rPr>
          <w:rFonts w:eastAsia="Times New Roman"/>
        </w:rPr>
        <w:t>Make satisfactory progress towards completing your degree.</w:t>
      </w:r>
    </w:p>
    <w:p w14:paraId="5177F1DE" w14:textId="71E84F3A" w:rsidR="004355E0" w:rsidRPr="004507F2" w:rsidRDefault="2E2F9E06" w:rsidP="51C1BD83">
      <w:pPr>
        <w:pStyle w:val="ListParagraph"/>
        <w:widowControl w:val="0"/>
        <w:numPr>
          <w:ilvl w:val="0"/>
          <w:numId w:val="1"/>
        </w:numPr>
        <w:autoSpaceDE w:val="0"/>
        <w:autoSpaceDN w:val="0"/>
        <w:adjustRightInd w:val="0"/>
        <w:spacing w:after="0" w:line="240" w:lineRule="auto"/>
        <w:rPr>
          <w:rFonts w:eastAsia="Times New Roman"/>
        </w:rPr>
      </w:pPr>
      <w:r w:rsidRPr="51C1BD83">
        <w:rPr>
          <w:rFonts w:eastAsia="Times New Roman"/>
        </w:rPr>
        <w:t>Y</w:t>
      </w:r>
      <w:r w:rsidR="7C427C24" w:rsidRPr="51C1BD83">
        <w:rPr>
          <w:rFonts w:eastAsia="Times New Roman"/>
        </w:rPr>
        <w:t>our assignment requires</w:t>
      </w:r>
      <w:r w:rsidR="1FE3A49B" w:rsidRPr="51C1BD83">
        <w:rPr>
          <w:rFonts w:eastAsia="Times New Roman"/>
        </w:rPr>
        <w:t xml:space="preserve"> you to be enrolled as a UNT student. If your assignment requires you to be a</w:t>
      </w:r>
      <w:r w:rsidR="7C427C24" w:rsidRPr="51C1BD83">
        <w:rPr>
          <w:rFonts w:eastAsia="Times New Roman"/>
        </w:rPr>
        <w:t xml:space="preserve"> full-time student, you must</w:t>
      </w:r>
      <w:r w:rsidR="52F781E3" w:rsidRPr="51C1BD83">
        <w:rPr>
          <w:rFonts w:eastAsia="Times New Roman"/>
        </w:rPr>
        <w:t xml:space="preserve"> take </w:t>
      </w:r>
      <w:r w:rsidR="3CFE61D8" w:rsidRPr="51C1BD83">
        <w:rPr>
          <w:rFonts w:eastAsia="Times New Roman"/>
        </w:rPr>
        <w:t xml:space="preserve">a minimum of </w:t>
      </w:r>
      <w:r w:rsidR="7F85A72F" w:rsidRPr="51C1BD83">
        <w:rPr>
          <w:rFonts w:eastAsia="Times New Roman"/>
        </w:rPr>
        <w:t>three</w:t>
      </w:r>
      <w:r w:rsidR="52F781E3" w:rsidRPr="51C1BD83">
        <w:rPr>
          <w:rFonts w:eastAsia="Times New Roman"/>
        </w:rPr>
        <w:t xml:space="preserve"> courses per </w:t>
      </w:r>
      <w:r w:rsidR="3DE97D34" w:rsidRPr="51C1BD83">
        <w:rPr>
          <w:rFonts w:eastAsia="Times New Roman"/>
        </w:rPr>
        <w:t>semester</w:t>
      </w:r>
      <w:r w:rsidR="3E1ADBB9" w:rsidRPr="51C1BD83">
        <w:rPr>
          <w:rFonts w:eastAsia="Times New Roman"/>
        </w:rPr>
        <w:t xml:space="preserve"> (</w:t>
      </w:r>
      <w:r w:rsidR="7083BCE4" w:rsidRPr="51C1BD83">
        <w:rPr>
          <w:rFonts w:eastAsia="Times New Roman"/>
        </w:rPr>
        <w:t>nine</w:t>
      </w:r>
      <w:r w:rsidR="3E1ADBB9" w:rsidRPr="51C1BD83">
        <w:rPr>
          <w:rFonts w:eastAsia="Times New Roman"/>
        </w:rPr>
        <w:t xml:space="preserve"> semester credit hours)</w:t>
      </w:r>
      <w:r w:rsidR="6341BE2E" w:rsidRPr="51C1BD83">
        <w:rPr>
          <w:rFonts w:eastAsia="Times New Roman"/>
        </w:rPr>
        <w:t>.</w:t>
      </w:r>
      <w:r w:rsidR="52F781E3" w:rsidRPr="51C1BD83">
        <w:rPr>
          <w:rFonts w:eastAsia="Times New Roman"/>
        </w:rPr>
        <w:t xml:space="preserve"> </w:t>
      </w:r>
    </w:p>
    <w:p w14:paraId="460A913B" w14:textId="06B0531C" w:rsidR="004355E0" w:rsidRPr="004507F2" w:rsidRDefault="7116901D" w:rsidP="51C1BD83">
      <w:pPr>
        <w:pStyle w:val="ListParagraph"/>
        <w:widowControl w:val="0"/>
        <w:numPr>
          <w:ilvl w:val="0"/>
          <w:numId w:val="1"/>
        </w:numPr>
        <w:autoSpaceDE w:val="0"/>
        <w:autoSpaceDN w:val="0"/>
        <w:adjustRightInd w:val="0"/>
        <w:spacing w:after="0" w:line="240" w:lineRule="auto"/>
        <w:rPr>
          <w:rFonts w:eastAsia="Times New Roman"/>
        </w:rPr>
      </w:pPr>
      <w:r w:rsidRPr="51C1BD83">
        <w:rPr>
          <w:rFonts w:eastAsia="Times New Roman"/>
        </w:rPr>
        <w:t xml:space="preserve">Full-time students normally </w:t>
      </w:r>
      <w:r w:rsidR="52F781E3" w:rsidRPr="51C1BD83">
        <w:rPr>
          <w:rFonts w:eastAsia="Times New Roman"/>
        </w:rPr>
        <w:t>have 20 hours per week of instructional duties, which may include a combination of assisting with laboratory instruction, grading, and other course‐related tasks.</w:t>
      </w:r>
    </w:p>
    <w:p w14:paraId="5BB41975" w14:textId="1F81BF70" w:rsidR="004355E0" w:rsidRPr="004507F2" w:rsidRDefault="52F781E3" w:rsidP="51C1BD83">
      <w:pPr>
        <w:pStyle w:val="ListParagraph"/>
        <w:widowControl w:val="0"/>
        <w:numPr>
          <w:ilvl w:val="0"/>
          <w:numId w:val="1"/>
        </w:numPr>
        <w:autoSpaceDE w:val="0"/>
        <w:autoSpaceDN w:val="0"/>
        <w:adjustRightInd w:val="0"/>
        <w:spacing w:after="0" w:line="240" w:lineRule="auto"/>
        <w:rPr>
          <w:rFonts w:eastAsia="Times New Roman"/>
        </w:rPr>
      </w:pPr>
      <w:r w:rsidRPr="51C1BD83">
        <w:rPr>
          <w:rFonts w:eastAsia="Times New Roman"/>
        </w:rPr>
        <w:t xml:space="preserve">All new RA/TF/TA’s whose first language is not English must provide verification from IELI (Intensive English Language Institute), confirming completion of English proficiency testing, as required by state law. Contact </w:t>
      </w:r>
      <w:hyperlink r:id="rId11">
        <w:r w:rsidRPr="51C1BD83">
          <w:rPr>
            <w:rFonts w:eastAsia="Times New Roman"/>
            <w:color w:val="0563C1"/>
            <w:u w:val="single"/>
          </w:rPr>
          <w:t>IELI</w:t>
        </w:r>
      </w:hyperlink>
      <w:r w:rsidRPr="51C1BD83">
        <w:rPr>
          <w:rFonts w:eastAsia="Times New Roman"/>
        </w:rPr>
        <w:t xml:space="preserve"> at 940‐565‐2003 immediately upon your arrival to schedule your appointment for testing</w:t>
      </w:r>
      <w:r w:rsidR="3CA34427" w:rsidRPr="51C1BD83">
        <w:rPr>
          <w:rFonts w:eastAsia="Times New Roman"/>
        </w:rPr>
        <w:t xml:space="preserve"> and </w:t>
      </w:r>
      <w:r w:rsidRPr="51C1BD83">
        <w:rPr>
          <w:rFonts w:eastAsia="Times New Roman"/>
        </w:rPr>
        <w:t xml:space="preserve">provide </w:t>
      </w:r>
      <w:r w:rsidR="11DA8F09" w:rsidRPr="51C1BD83">
        <w:rPr>
          <w:rFonts w:eastAsia="Times New Roman"/>
          <w:color w:val="00B050"/>
        </w:rPr>
        <w:t>the Department</w:t>
      </w:r>
      <w:r w:rsidRPr="51C1BD83">
        <w:rPr>
          <w:rFonts w:eastAsia="Times New Roman"/>
          <w:color w:val="00B050"/>
        </w:rPr>
        <w:t xml:space="preserve"> Admin</w:t>
      </w:r>
      <w:r w:rsidRPr="51C1BD83">
        <w:rPr>
          <w:rFonts w:eastAsia="Times New Roman"/>
        </w:rPr>
        <w:t xml:space="preserve"> </w:t>
      </w:r>
      <w:r w:rsidRPr="51C1BD83">
        <w:rPr>
          <w:rFonts w:eastAsia="Times New Roman"/>
          <w:color w:val="00B050"/>
        </w:rPr>
        <w:t>Name</w:t>
      </w:r>
      <w:r w:rsidRPr="51C1BD83">
        <w:rPr>
          <w:rFonts w:eastAsia="Times New Roman"/>
        </w:rPr>
        <w:t xml:space="preserve"> </w:t>
      </w:r>
      <w:r w:rsidR="74E192F4" w:rsidRPr="51C1BD83">
        <w:rPr>
          <w:rFonts w:eastAsia="Times New Roman"/>
        </w:rPr>
        <w:t>the</w:t>
      </w:r>
      <w:r w:rsidR="460CFF03" w:rsidRPr="51C1BD83">
        <w:rPr>
          <w:rFonts w:eastAsia="Times New Roman"/>
        </w:rPr>
        <w:t xml:space="preserve"> final</w:t>
      </w:r>
      <w:r w:rsidR="74E192F4" w:rsidRPr="51C1BD83">
        <w:rPr>
          <w:rFonts w:eastAsia="Times New Roman"/>
        </w:rPr>
        <w:t xml:space="preserve"> test </w:t>
      </w:r>
      <w:r w:rsidR="6B09D779" w:rsidRPr="51C1BD83">
        <w:rPr>
          <w:rFonts w:eastAsia="Times New Roman"/>
        </w:rPr>
        <w:t>results to</w:t>
      </w:r>
      <w:r w:rsidR="249580FD" w:rsidRPr="51C1BD83">
        <w:rPr>
          <w:rFonts w:eastAsia="Times New Roman"/>
        </w:rPr>
        <w:t xml:space="preserve"> </w:t>
      </w:r>
      <w:r w:rsidRPr="51C1BD83">
        <w:rPr>
          <w:rFonts w:eastAsia="Times New Roman"/>
        </w:rPr>
        <w:t xml:space="preserve">begin the hiring process. </w:t>
      </w:r>
    </w:p>
    <w:p w14:paraId="614CA75E" w14:textId="48E8A2BD" w:rsidR="004355E0" w:rsidRPr="004507F2" w:rsidRDefault="1EEEDFD2" w:rsidP="51C1BD83">
      <w:pPr>
        <w:pStyle w:val="ListParagraph"/>
        <w:widowControl w:val="0"/>
        <w:numPr>
          <w:ilvl w:val="0"/>
          <w:numId w:val="1"/>
        </w:numPr>
        <w:autoSpaceDE w:val="0"/>
        <w:autoSpaceDN w:val="0"/>
        <w:adjustRightInd w:val="0"/>
        <w:spacing w:after="0" w:line="240" w:lineRule="auto"/>
        <w:rPr>
          <w:rFonts w:eastAsia="Times New Roman"/>
        </w:rPr>
      </w:pPr>
      <w:r w:rsidRPr="51C1BD83">
        <w:rPr>
          <w:rFonts w:eastAsia="Times New Roman"/>
        </w:rPr>
        <w:t xml:space="preserve">Your work schedule is attached. </w:t>
      </w:r>
      <w:r w:rsidR="52F781E3" w:rsidRPr="51C1BD83">
        <w:rPr>
          <w:rFonts w:eastAsia="Times New Roman"/>
        </w:rPr>
        <w:t>Acceptance of this offer indicates that you’ve reviewed the attached work schedule and agree to be available to work during all required times.</w:t>
      </w:r>
    </w:p>
    <w:p w14:paraId="6A8CA5A2" w14:textId="3622C82A" w:rsidR="004355E0" w:rsidRPr="004507F2" w:rsidRDefault="5A24F22D" w:rsidP="51C1BD83">
      <w:pPr>
        <w:pStyle w:val="ListParagraph"/>
        <w:widowControl w:val="0"/>
        <w:numPr>
          <w:ilvl w:val="0"/>
          <w:numId w:val="1"/>
        </w:numPr>
        <w:autoSpaceDE w:val="0"/>
        <w:autoSpaceDN w:val="0"/>
        <w:adjustRightInd w:val="0"/>
        <w:spacing w:after="0" w:line="240" w:lineRule="auto"/>
        <w:rPr>
          <w:rFonts w:eastAsia="Times New Roman"/>
        </w:rPr>
      </w:pPr>
      <w:r w:rsidRPr="51C1BD83">
        <w:rPr>
          <w:rFonts w:eastAsia="Times New Roman"/>
        </w:rPr>
        <w:t>F</w:t>
      </w:r>
      <w:r w:rsidR="52F781E3" w:rsidRPr="51C1BD83">
        <w:rPr>
          <w:rFonts w:eastAsia="Times New Roman"/>
        </w:rPr>
        <w:t>uture appointments are contingent upon satisfactory performance of your assigned duties as well as maintaining a minimum of 3.0 GPA during this position.</w:t>
      </w:r>
    </w:p>
    <w:p w14:paraId="30BB3462" w14:textId="77777777" w:rsidR="004355E0" w:rsidRPr="004507F2" w:rsidRDefault="004355E0" w:rsidP="004355E0">
      <w:pPr>
        <w:widowControl w:val="0"/>
        <w:autoSpaceDE w:val="0"/>
        <w:autoSpaceDN w:val="0"/>
        <w:adjustRightInd w:val="0"/>
        <w:spacing w:after="0" w:line="240" w:lineRule="auto"/>
        <w:rPr>
          <w:rFonts w:eastAsia="Times New Roman" w:cstheme="minorHAnsi"/>
          <w:b/>
        </w:rPr>
      </w:pPr>
    </w:p>
    <w:p w14:paraId="781BFB64" w14:textId="4A358676" w:rsidR="004355E0" w:rsidRPr="00015959" w:rsidRDefault="18B3F02E" w:rsidP="51C1BD83">
      <w:pPr>
        <w:widowControl w:val="0"/>
        <w:spacing w:after="0" w:line="240" w:lineRule="auto"/>
        <w:ind w:right="80"/>
        <w:rPr>
          <w:rFonts w:ascii="Calibri" w:eastAsia="Calibri" w:hAnsi="Calibri" w:cs="Calibri"/>
          <w:color w:val="000000" w:themeColor="text1"/>
        </w:rPr>
      </w:pPr>
      <w:r w:rsidRPr="51C1BD83">
        <w:rPr>
          <w:rFonts w:ascii="Calibri" w:eastAsia="Calibri" w:hAnsi="Calibri" w:cs="Calibri"/>
          <w:b/>
          <w:bCs/>
          <w:color w:val="000000" w:themeColor="text1"/>
          <w:lang w:val="en"/>
        </w:rPr>
        <w:t>Onboarding Requirements</w:t>
      </w:r>
    </w:p>
    <w:p w14:paraId="12EFE5EA" w14:textId="6FA2059E" w:rsidR="004355E0" w:rsidRPr="00015959" w:rsidRDefault="004355E0" w:rsidP="51C1BD83">
      <w:pPr>
        <w:widowControl w:val="0"/>
        <w:spacing w:after="0" w:line="240" w:lineRule="auto"/>
        <w:ind w:right="80"/>
        <w:rPr>
          <w:rFonts w:ascii="Calibri" w:eastAsia="Calibri" w:hAnsi="Calibri" w:cs="Calibri"/>
          <w:color w:val="000000" w:themeColor="text1"/>
        </w:rPr>
      </w:pPr>
    </w:p>
    <w:p w14:paraId="31494540" w14:textId="4C280CFE" w:rsidR="004355E0" w:rsidRPr="00015959" w:rsidRDefault="18B3F02E" w:rsidP="51C1BD83">
      <w:pPr>
        <w:widowControl w:val="0"/>
        <w:spacing w:after="0" w:line="240" w:lineRule="auto"/>
        <w:ind w:right="217"/>
        <w:rPr>
          <w:rFonts w:ascii="Calibri" w:eastAsia="Calibri" w:hAnsi="Calibri" w:cs="Calibri"/>
          <w:color w:val="000000" w:themeColor="text1"/>
        </w:rPr>
      </w:pPr>
      <w:r w:rsidRPr="51C1BD83">
        <w:rPr>
          <w:rFonts w:ascii="Calibri" w:eastAsia="Calibri" w:hAnsi="Calibri" w:cs="Calibri"/>
          <w:color w:val="000000" w:themeColor="text1"/>
        </w:rPr>
        <w:t>This appointment is contingent upon your receipt of proper authorizations to work in the United States as documented on the Form I-9. You are responsible for providing the university verification that you are eligible to work in the U.S. no later than August</w:t>
      </w:r>
      <w:r w:rsidRPr="51C1BD83">
        <w:rPr>
          <w:rFonts w:ascii="Calibri" w:eastAsia="Calibri" w:hAnsi="Calibri" w:cs="Calibri"/>
          <w:color w:val="00B050"/>
        </w:rPr>
        <w:t xml:space="preserve"> XX, </w:t>
      </w:r>
      <w:r w:rsidRPr="51C1BD83">
        <w:rPr>
          <w:rFonts w:ascii="Calibri" w:eastAsia="Calibri" w:hAnsi="Calibri" w:cs="Calibri"/>
          <w:color w:val="000000" w:themeColor="text1"/>
        </w:rPr>
        <w:t>20</w:t>
      </w:r>
      <w:r w:rsidRPr="51C1BD83">
        <w:rPr>
          <w:rFonts w:ascii="Calibri" w:eastAsia="Calibri" w:hAnsi="Calibri" w:cs="Calibri"/>
          <w:color w:val="00B050"/>
        </w:rPr>
        <w:t>XX (or earlier if faculty are expected to report to UNT before this date).</w:t>
      </w:r>
      <w:r w:rsidRPr="51C1BD83">
        <w:rPr>
          <w:rFonts w:ascii="Calibri" w:eastAsia="Calibri" w:hAnsi="Calibri" w:cs="Calibri"/>
          <w:color w:val="000000" w:themeColor="text1"/>
        </w:rPr>
        <w:t xml:space="preserve"> You will not be permitted to begin working without proper authorization.  Should you become ineligible or unavailable to continue your faculty appointment at any time because of your immigration status, your employment is subject to immediate termination in accordance with federal immigration laws and university policy.</w:t>
      </w:r>
    </w:p>
    <w:p w14:paraId="60D4D419" w14:textId="558A1FDB" w:rsidR="004355E0" w:rsidRPr="00015959" w:rsidRDefault="004355E0" w:rsidP="51C1BD83">
      <w:pPr>
        <w:widowControl w:val="0"/>
        <w:spacing w:after="0" w:line="240" w:lineRule="auto"/>
        <w:ind w:right="217"/>
        <w:rPr>
          <w:rFonts w:ascii="Calibri" w:eastAsia="Calibri" w:hAnsi="Calibri" w:cs="Calibri"/>
          <w:color w:val="000000" w:themeColor="text1"/>
        </w:rPr>
      </w:pPr>
    </w:p>
    <w:p w14:paraId="478EE9F0" w14:textId="1AD597B3" w:rsidR="004355E0" w:rsidRPr="00015959" w:rsidRDefault="18B3F02E" w:rsidP="51C1BD83">
      <w:pPr>
        <w:widowControl w:val="0"/>
        <w:spacing w:after="0" w:line="240" w:lineRule="auto"/>
        <w:ind w:right="217"/>
      </w:pPr>
      <w:r w:rsidRPr="51C1BD83">
        <w:rPr>
          <w:rFonts w:ascii="Calibri" w:eastAsia="Calibri" w:hAnsi="Calibri" w:cs="Calibri"/>
          <w:color w:val="000000" w:themeColor="text1"/>
        </w:rPr>
        <w:t>Employment at UNT also is contingent upon a satisfactory criminal history check, which must be completed prior to your first day of employment.  If the criminal history check returns an adverse report, you will be notified, and this offer may be withdrawn.</w:t>
      </w:r>
    </w:p>
    <w:p w14:paraId="50B17B0C" w14:textId="77777777" w:rsidR="00005EFD" w:rsidRPr="004507F2" w:rsidRDefault="00005EFD" w:rsidP="004355E0">
      <w:pPr>
        <w:widowControl w:val="0"/>
        <w:spacing w:after="0" w:line="240" w:lineRule="auto"/>
        <w:ind w:right="217"/>
        <w:rPr>
          <w:rFonts w:eastAsia="Times New Roman" w:cstheme="minorHAnsi"/>
          <w:spacing w:val="-1"/>
        </w:rPr>
      </w:pPr>
    </w:p>
    <w:p w14:paraId="43CA538D" w14:textId="5BF566EA" w:rsidR="004355E0" w:rsidRPr="004507F2" w:rsidRDefault="52F781E3" w:rsidP="51C1BD83">
      <w:pPr>
        <w:widowControl w:val="0"/>
        <w:autoSpaceDE w:val="0"/>
        <w:autoSpaceDN w:val="0"/>
        <w:adjustRightInd w:val="0"/>
        <w:spacing w:after="0" w:line="240" w:lineRule="auto"/>
        <w:rPr>
          <w:rFonts w:eastAsia="Times New Roman"/>
        </w:rPr>
      </w:pPr>
      <w:r w:rsidRPr="51C1BD83">
        <w:rPr>
          <w:rFonts w:eastAsia="Times New Roman"/>
        </w:rPr>
        <w:t xml:space="preserve">If you have any questions, contact your chair, Dr. </w:t>
      </w:r>
      <w:r w:rsidRPr="51C1BD83">
        <w:rPr>
          <w:rFonts w:eastAsia="Times New Roman"/>
          <w:color w:val="00B050"/>
        </w:rPr>
        <w:t>name of department chair</w:t>
      </w:r>
      <w:r w:rsidRPr="51C1BD83">
        <w:rPr>
          <w:rFonts w:eastAsia="Times New Roman"/>
        </w:rPr>
        <w:t xml:space="preserve"> at </w:t>
      </w:r>
      <w:r w:rsidRPr="51C1BD83">
        <w:rPr>
          <w:rFonts w:eastAsia="Times New Roman"/>
          <w:color w:val="00B050"/>
        </w:rPr>
        <w:t>phone number</w:t>
      </w:r>
      <w:r w:rsidR="079FAC5D" w:rsidRPr="51C1BD83">
        <w:rPr>
          <w:rFonts w:eastAsia="Times New Roman"/>
          <w:color w:val="00B050"/>
        </w:rPr>
        <w:t xml:space="preserve"> or email address</w:t>
      </w:r>
      <w:r w:rsidRPr="51C1BD83">
        <w:rPr>
          <w:rFonts w:eastAsia="Times New Roman"/>
        </w:rPr>
        <w:t xml:space="preserve">, or the departmental administrative assistant, </w:t>
      </w:r>
      <w:r w:rsidRPr="51C1BD83">
        <w:rPr>
          <w:rFonts w:eastAsia="Times New Roman"/>
          <w:color w:val="00B050"/>
        </w:rPr>
        <w:t>Ms./Mr. name of AA</w:t>
      </w:r>
      <w:r w:rsidRPr="51C1BD83">
        <w:rPr>
          <w:rFonts w:eastAsia="Times New Roman"/>
        </w:rPr>
        <w:t xml:space="preserve">, at </w:t>
      </w:r>
      <w:r w:rsidRPr="51C1BD83">
        <w:rPr>
          <w:rFonts w:eastAsia="Times New Roman"/>
          <w:color w:val="00B050"/>
        </w:rPr>
        <w:t>phone number</w:t>
      </w:r>
      <w:r w:rsidR="079FAC5D" w:rsidRPr="51C1BD83">
        <w:rPr>
          <w:rFonts w:eastAsia="Times New Roman"/>
          <w:color w:val="00B050"/>
        </w:rPr>
        <w:t xml:space="preserve"> or email address</w:t>
      </w:r>
      <w:r w:rsidRPr="51C1BD83">
        <w:rPr>
          <w:rFonts w:eastAsia="Times New Roman"/>
        </w:rPr>
        <w:t xml:space="preserve">, or </w:t>
      </w:r>
      <w:r w:rsidR="079FAC5D" w:rsidRPr="51C1BD83">
        <w:rPr>
          <w:rFonts w:eastAsia="Times New Roman"/>
          <w:color w:val="00B050"/>
        </w:rPr>
        <w:t xml:space="preserve">Ms./Mr. name </w:t>
      </w:r>
      <w:r w:rsidRPr="51C1BD83">
        <w:rPr>
          <w:rFonts w:eastAsia="Times New Roman"/>
        </w:rPr>
        <w:t xml:space="preserve">in the dean’s office, at </w:t>
      </w:r>
      <w:r w:rsidRPr="51C1BD83">
        <w:rPr>
          <w:rFonts w:eastAsia="Times New Roman"/>
          <w:color w:val="00B050"/>
        </w:rPr>
        <w:t>phone number</w:t>
      </w:r>
      <w:r w:rsidR="079FAC5D" w:rsidRPr="51C1BD83">
        <w:rPr>
          <w:rFonts w:eastAsia="Times New Roman"/>
          <w:color w:val="00B050"/>
        </w:rPr>
        <w:t xml:space="preserve"> or email address</w:t>
      </w:r>
      <w:r w:rsidRPr="51C1BD83">
        <w:rPr>
          <w:rFonts w:eastAsia="Times New Roman"/>
        </w:rPr>
        <w:t>.</w:t>
      </w:r>
    </w:p>
    <w:p w14:paraId="43F41A0B" w14:textId="77777777" w:rsidR="004355E0" w:rsidRPr="004507F2" w:rsidRDefault="004355E0" w:rsidP="004355E0">
      <w:pPr>
        <w:widowControl w:val="0"/>
        <w:autoSpaceDE w:val="0"/>
        <w:autoSpaceDN w:val="0"/>
        <w:adjustRightInd w:val="0"/>
        <w:spacing w:after="0" w:line="240" w:lineRule="auto"/>
        <w:rPr>
          <w:rFonts w:eastAsia="Times New Roman" w:cstheme="minorHAnsi"/>
        </w:rPr>
      </w:pPr>
    </w:p>
    <w:p w14:paraId="56D8E037" w14:textId="530E0F52" w:rsidR="004355E0" w:rsidRPr="00DB3AC7" w:rsidRDefault="66F21EF5" w:rsidP="51C1BD83">
      <w:pPr>
        <w:widowControl w:val="0"/>
        <w:autoSpaceDE w:val="0"/>
        <w:autoSpaceDN w:val="0"/>
        <w:adjustRightInd w:val="0"/>
        <w:spacing w:after="0" w:line="240" w:lineRule="auto"/>
        <w:rPr>
          <w:rFonts w:eastAsia="Times New Roman"/>
        </w:rPr>
      </w:pPr>
      <w:r w:rsidRPr="00DB3AC7">
        <w:rPr>
          <w:rFonts w:eastAsia="Times New Roman"/>
        </w:rPr>
        <w:t xml:space="preserve">To accept this offer, please sign </w:t>
      </w:r>
      <w:r w:rsidR="12E7731D" w:rsidRPr="00DB3AC7">
        <w:rPr>
          <w:rFonts w:eastAsia="Times New Roman"/>
        </w:rPr>
        <w:t xml:space="preserve">and date </w:t>
      </w:r>
      <w:r w:rsidR="52F781E3" w:rsidRPr="00DB3AC7">
        <w:rPr>
          <w:rFonts w:eastAsia="Times New Roman"/>
        </w:rPr>
        <w:t xml:space="preserve">in the space below and </w:t>
      </w:r>
      <w:r w:rsidR="7EC3F905" w:rsidRPr="00DB3AC7">
        <w:rPr>
          <w:rFonts w:eastAsia="Times New Roman"/>
        </w:rPr>
        <w:t>return</w:t>
      </w:r>
      <w:r w:rsidR="52F781E3" w:rsidRPr="00DB3AC7">
        <w:rPr>
          <w:rFonts w:eastAsia="Times New Roman"/>
        </w:rPr>
        <w:t xml:space="preserve"> it to</w:t>
      </w:r>
      <w:r w:rsidR="7A4FABC9" w:rsidRPr="00DB3AC7">
        <w:rPr>
          <w:rFonts w:eastAsia="Times New Roman"/>
        </w:rPr>
        <w:t xml:space="preserve"> </w:t>
      </w:r>
      <w:r w:rsidR="52F781E3" w:rsidRPr="00DB3AC7">
        <w:rPr>
          <w:rFonts w:eastAsia="Times New Roman"/>
          <w:color w:val="00B050"/>
        </w:rPr>
        <w:t>Preferred email address</w:t>
      </w:r>
      <w:r w:rsidR="6D4CEDB8" w:rsidRPr="00DB3AC7">
        <w:rPr>
          <w:rFonts w:eastAsia="Times New Roman"/>
          <w:color w:val="00B050"/>
        </w:rPr>
        <w:t xml:space="preserve"> </w:t>
      </w:r>
      <w:r w:rsidR="6D4CEDB8" w:rsidRPr="00DB3AC7">
        <w:rPr>
          <w:rFonts w:eastAsia="Times New Roman"/>
        </w:rPr>
        <w:t>no later than</w:t>
      </w:r>
      <w:r w:rsidR="6D4CEDB8" w:rsidRPr="00DB3AC7">
        <w:rPr>
          <w:rFonts w:eastAsia="Times New Roman"/>
          <w:color w:val="00B050"/>
        </w:rPr>
        <w:t xml:space="preserve"> insert date</w:t>
      </w:r>
      <w:r w:rsidR="6D4CEDB8" w:rsidRPr="00DB3AC7">
        <w:rPr>
          <w:rFonts w:eastAsia="Times New Roman"/>
        </w:rPr>
        <w:t>.</w:t>
      </w:r>
    </w:p>
    <w:p w14:paraId="591E8947" w14:textId="77777777" w:rsidR="004355E0" w:rsidRPr="004507F2" w:rsidRDefault="004355E0" w:rsidP="004355E0">
      <w:pPr>
        <w:widowControl w:val="0"/>
        <w:autoSpaceDE w:val="0"/>
        <w:autoSpaceDN w:val="0"/>
        <w:adjustRightInd w:val="0"/>
        <w:spacing w:after="0" w:line="240" w:lineRule="auto"/>
        <w:rPr>
          <w:rFonts w:eastAsia="Times New Roman" w:cstheme="minorHAnsi"/>
        </w:rPr>
      </w:pPr>
    </w:p>
    <w:p w14:paraId="038546D5" w14:textId="1193EE71" w:rsidR="004355E0" w:rsidRPr="004507F2" w:rsidRDefault="52F781E3" w:rsidP="51C1BD83">
      <w:pPr>
        <w:widowControl w:val="0"/>
        <w:autoSpaceDE w:val="0"/>
        <w:autoSpaceDN w:val="0"/>
        <w:adjustRightInd w:val="0"/>
        <w:spacing w:after="0" w:line="240" w:lineRule="auto"/>
        <w:rPr>
          <w:rFonts w:eastAsia="Times New Roman"/>
        </w:rPr>
      </w:pPr>
      <w:r w:rsidRPr="51C1BD83">
        <w:rPr>
          <w:rFonts w:eastAsia="Times New Roman"/>
        </w:rPr>
        <w:t>I look forward to working with you in the coming year.</w:t>
      </w:r>
    </w:p>
    <w:p w14:paraId="2AFB0B48" w14:textId="77777777" w:rsidR="004355E0" w:rsidRPr="004507F2" w:rsidRDefault="004355E0" w:rsidP="004355E0">
      <w:pPr>
        <w:widowControl w:val="0"/>
        <w:autoSpaceDE w:val="0"/>
        <w:autoSpaceDN w:val="0"/>
        <w:adjustRightInd w:val="0"/>
        <w:spacing w:after="0" w:line="240" w:lineRule="auto"/>
        <w:rPr>
          <w:rFonts w:eastAsia="Times New Roman" w:cstheme="minorHAnsi"/>
        </w:rPr>
      </w:pPr>
    </w:p>
    <w:p w14:paraId="7BECA1F1" w14:textId="77777777" w:rsidR="004355E0" w:rsidRDefault="004355E0" w:rsidP="004355E0">
      <w:pPr>
        <w:widowControl w:val="0"/>
        <w:autoSpaceDE w:val="0"/>
        <w:autoSpaceDN w:val="0"/>
        <w:adjustRightInd w:val="0"/>
        <w:spacing w:after="0" w:line="240" w:lineRule="auto"/>
        <w:rPr>
          <w:rFonts w:eastAsia="Times New Roman" w:cstheme="minorHAnsi"/>
        </w:rPr>
      </w:pPr>
      <w:r w:rsidRPr="004507F2">
        <w:rPr>
          <w:rFonts w:eastAsia="Times New Roman" w:cstheme="minorHAnsi"/>
        </w:rPr>
        <w:t>Sincerely,</w:t>
      </w:r>
    </w:p>
    <w:p w14:paraId="1E883F48" w14:textId="77777777" w:rsidR="008C1FFF" w:rsidRPr="004507F2" w:rsidRDefault="008C1FFF" w:rsidP="004355E0">
      <w:pPr>
        <w:widowControl w:val="0"/>
        <w:autoSpaceDE w:val="0"/>
        <w:autoSpaceDN w:val="0"/>
        <w:adjustRightInd w:val="0"/>
        <w:spacing w:after="0" w:line="240" w:lineRule="auto"/>
        <w:rPr>
          <w:rFonts w:eastAsia="Times New Roman" w:cstheme="minorHAnsi"/>
        </w:rPr>
      </w:pPr>
    </w:p>
    <w:p w14:paraId="400DA41F" w14:textId="77777777" w:rsidR="004355E0" w:rsidRPr="004507F2" w:rsidRDefault="004355E0" w:rsidP="004355E0">
      <w:pPr>
        <w:widowControl w:val="0"/>
        <w:autoSpaceDE w:val="0"/>
        <w:autoSpaceDN w:val="0"/>
        <w:adjustRightInd w:val="0"/>
        <w:spacing w:after="0" w:line="240" w:lineRule="auto"/>
        <w:rPr>
          <w:rFonts w:eastAsia="Times New Roman" w:cstheme="minorHAnsi"/>
        </w:rPr>
      </w:pPr>
    </w:p>
    <w:p w14:paraId="665DFF9E" w14:textId="77777777" w:rsidR="004355E0" w:rsidRPr="004507F2" w:rsidRDefault="004355E0" w:rsidP="004355E0">
      <w:pPr>
        <w:widowControl w:val="0"/>
        <w:autoSpaceDE w:val="0"/>
        <w:autoSpaceDN w:val="0"/>
        <w:adjustRightInd w:val="0"/>
        <w:spacing w:after="0" w:line="240" w:lineRule="auto"/>
        <w:rPr>
          <w:rFonts w:eastAsia="Times New Roman" w:cstheme="minorHAnsi"/>
          <w:color w:val="00B050"/>
        </w:rPr>
      </w:pPr>
      <w:r w:rsidRPr="004507F2">
        <w:rPr>
          <w:rFonts w:eastAsia="Times New Roman" w:cstheme="minorHAnsi"/>
          <w:color w:val="00B050"/>
        </w:rPr>
        <w:t>Name of person responsible for hiring</w:t>
      </w:r>
    </w:p>
    <w:p w14:paraId="3F243FBE" w14:textId="77777777" w:rsidR="004355E0" w:rsidRPr="004507F2" w:rsidRDefault="004355E0" w:rsidP="004355E0">
      <w:pPr>
        <w:widowControl w:val="0"/>
        <w:autoSpaceDE w:val="0"/>
        <w:autoSpaceDN w:val="0"/>
        <w:adjustRightInd w:val="0"/>
        <w:spacing w:after="0" w:line="240" w:lineRule="auto"/>
        <w:rPr>
          <w:rFonts w:eastAsia="Times New Roman" w:cstheme="minorHAnsi"/>
          <w:color w:val="00B050"/>
        </w:rPr>
      </w:pPr>
      <w:r w:rsidRPr="004507F2">
        <w:rPr>
          <w:rFonts w:eastAsia="Times New Roman" w:cstheme="minorHAnsi"/>
          <w:color w:val="00B050"/>
        </w:rPr>
        <w:t>Title</w:t>
      </w:r>
    </w:p>
    <w:p w14:paraId="6CAE32B7" w14:textId="77777777" w:rsidR="004355E0" w:rsidRPr="004507F2" w:rsidRDefault="004355E0" w:rsidP="004355E0">
      <w:pPr>
        <w:widowControl w:val="0"/>
        <w:autoSpaceDE w:val="0"/>
        <w:autoSpaceDN w:val="0"/>
        <w:adjustRightInd w:val="0"/>
        <w:spacing w:after="0" w:line="240" w:lineRule="auto"/>
        <w:rPr>
          <w:rFonts w:eastAsia="Times New Roman" w:cstheme="minorHAnsi"/>
        </w:rPr>
      </w:pPr>
    </w:p>
    <w:p w14:paraId="71DC7663" w14:textId="77777777" w:rsidR="004355E0" w:rsidRPr="004507F2" w:rsidRDefault="004355E0" w:rsidP="004355E0">
      <w:pPr>
        <w:widowControl w:val="0"/>
        <w:autoSpaceDE w:val="0"/>
        <w:autoSpaceDN w:val="0"/>
        <w:adjustRightInd w:val="0"/>
        <w:spacing w:after="0" w:line="240" w:lineRule="auto"/>
        <w:rPr>
          <w:rFonts w:eastAsia="Times New Roman" w:cstheme="minorHAnsi"/>
        </w:rPr>
      </w:pPr>
      <w:r w:rsidRPr="004507F2">
        <w:rPr>
          <w:rFonts w:eastAsia="Times New Roman" w:cstheme="minorHAnsi"/>
        </w:rPr>
        <w:t>Enclosures</w:t>
      </w:r>
    </w:p>
    <w:p w14:paraId="31B6A0FD" w14:textId="77777777" w:rsidR="004355E0" w:rsidRPr="004507F2" w:rsidRDefault="004355E0" w:rsidP="004355E0">
      <w:pPr>
        <w:widowControl w:val="0"/>
        <w:autoSpaceDE w:val="0"/>
        <w:autoSpaceDN w:val="0"/>
        <w:adjustRightInd w:val="0"/>
        <w:spacing w:after="0" w:line="240" w:lineRule="auto"/>
        <w:rPr>
          <w:rFonts w:eastAsia="Times New Roman" w:cstheme="minorHAnsi"/>
        </w:rPr>
      </w:pPr>
    </w:p>
    <w:p w14:paraId="464AC87A" w14:textId="77777777" w:rsidR="004355E0" w:rsidRPr="00DB3AC7" w:rsidRDefault="52F781E3" w:rsidP="51C1BD83">
      <w:pPr>
        <w:widowControl w:val="0"/>
        <w:autoSpaceDE w:val="0"/>
        <w:autoSpaceDN w:val="0"/>
        <w:adjustRightInd w:val="0"/>
        <w:spacing w:after="0" w:line="240" w:lineRule="auto"/>
        <w:rPr>
          <w:rFonts w:eastAsia="Times New Roman"/>
          <w:b/>
          <w:bCs/>
        </w:rPr>
      </w:pPr>
      <w:r w:rsidRPr="00DB3AC7">
        <w:rPr>
          <w:rFonts w:eastAsia="Times New Roman"/>
          <w:b/>
          <w:bCs/>
        </w:rPr>
        <w:t>Acceptance:</w:t>
      </w:r>
    </w:p>
    <w:p w14:paraId="3DF9BD7F" w14:textId="77777777" w:rsidR="004355E0" w:rsidRPr="00DB3AC7" w:rsidRDefault="52F781E3" w:rsidP="51C1BD83">
      <w:pPr>
        <w:widowControl w:val="0"/>
        <w:autoSpaceDE w:val="0"/>
        <w:autoSpaceDN w:val="0"/>
        <w:adjustRightInd w:val="0"/>
        <w:spacing w:after="0" w:line="240" w:lineRule="auto"/>
        <w:rPr>
          <w:rFonts w:eastAsia="Times New Roman"/>
        </w:rPr>
      </w:pPr>
      <w:r w:rsidRPr="00DB3AC7">
        <w:rPr>
          <w:rFonts w:eastAsia="Times New Roman"/>
        </w:rPr>
        <w:t>I accept the offer as described in this letter and I agree to abide by the terms, as well as by all rules and regulations applicable to graduate students at the University of North Texas.</w:t>
      </w:r>
    </w:p>
    <w:p w14:paraId="30E78E6C" w14:textId="77777777" w:rsidR="004355E0" w:rsidRPr="00DB3AC7" w:rsidRDefault="004355E0" w:rsidP="51C1BD83">
      <w:pPr>
        <w:widowControl w:val="0"/>
        <w:autoSpaceDE w:val="0"/>
        <w:autoSpaceDN w:val="0"/>
        <w:adjustRightInd w:val="0"/>
        <w:spacing w:after="0" w:line="240" w:lineRule="auto"/>
        <w:rPr>
          <w:rFonts w:eastAsia="Times New Roman"/>
        </w:rPr>
      </w:pPr>
    </w:p>
    <w:p w14:paraId="3E4FA48B" w14:textId="77777777" w:rsidR="004355E0" w:rsidRPr="00DB3AC7" w:rsidRDefault="52F781E3" w:rsidP="51C1BD83">
      <w:pPr>
        <w:widowControl w:val="0"/>
        <w:autoSpaceDE w:val="0"/>
        <w:autoSpaceDN w:val="0"/>
        <w:adjustRightInd w:val="0"/>
        <w:spacing w:after="0" w:line="240" w:lineRule="auto"/>
        <w:rPr>
          <w:rFonts w:eastAsia="Times New Roman"/>
        </w:rPr>
      </w:pPr>
      <w:r w:rsidRPr="00DB3AC7">
        <w:rPr>
          <w:rFonts w:eastAsia="Times New Roman"/>
        </w:rPr>
        <w:t>Signature: ___________________________________________ Date: ____________________</w:t>
      </w:r>
    </w:p>
    <w:p w14:paraId="10684423" w14:textId="77777777" w:rsidR="004355E0" w:rsidRPr="004507F2" w:rsidRDefault="004355E0" w:rsidP="51C1BD83">
      <w:pPr>
        <w:widowControl w:val="0"/>
        <w:autoSpaceDE w:val="0"/>
        <w:autoSpaceDN w:val="0"/>
        <w:adjustRightInd w:val="0"/>
        <w:spacing w:after="0" w:line="240" w:lineRule="auto"/>
        <w:rPr>
          <w:rFonts w:eastAsia="Times New Roman"/>
          <w:highlight w:val="yellow"/>
        </w:rPr>
      </w:pPr>
    </w:p>
    <w:p w14:paraId="0B0AABD0" w14:textId="77777777" w:rsidR="004355E0" w:rsidRPr="00DB3AC7" w:rsidRDefault="52F781E3" w:rsidP="51C1BD83">
      <w:pPr>
        <w:widowControl w:val="0"/>
        <w:autoSpaceDE w:val="0"/>
        <w:autoSpaceDN w:val="0"/>
        <w:adjustRightInd w:val="0"/>
        <w:spacing w:after="0" w:line="240" w:lineRule="auto"/>
        <w:rPr>
          <w:rFonts w:eastAsia="Times New Roman"/>
        </w:rPr>
      </w:pPr>
      <w:r w:rsidRPr="00DB3AC7">
        <w:rPr>
          <w:rFonts w:eastAsia="Times New Roman"/>
        </w:rPr>
        <w:t>Legal First &amp; Last Name (printed): ________________________________________________</w:t>
      </w:r>
    </w:p>
    <w:p w14:paraId="336E0DC6" w14:textId="77777777" w:rsidR="004355E0" w:rsidRPr="00DB3AC7" w:rsidRDefault="52F781E3" w:rsidP="51C1BD83">
      <w:pPr>
        <w:widowControl w:val="0"/>
        <w:autoSpaceDE w:val="0"/>
        <w:autoSpaceDN w:val="0"/>
        <w:adjustRightInd w:val="0"/>
        <w:spacing w:after="0" w:line="240" w:lineRule="auto"/>
        <w:rPr>
          <w:rFonts w:eastAsia="Times New Roman"/>
          <w:b/>
          <w:bCs/>
        </w:rPr>
      </w:pPr>
      <w:r w:rsidRPr="00DB3AC7">
        <w:rPr>
          <w:rFonts w:eastAsia="Times New Roman"/>
        </w:rPr>
        <w:t xml:space="preserve">Preferred US Phone Number: </w:t>
      </w:r>
      <w:r w:rsidRPr="00DB3AC7">
        <w:rPr>
          <w:rFonts w:eastAsia="Times New Roman"/>
          <w:b/>
          <w:bCs/>
        </w:rPr>
        <w:t>_____________________________________</w:t>
      </w:r>
    </w:p>
    <w:p w14:paraId="20133C26" w14:textId="77777777" w:rsidR="004355E0" w:rsidRPr="00DB3AC7" w:rsidRDefault="52F781E3" w:rsidP="51C1BD83">
      <w:pPr>
        <w:widowControl w:val="0"/>
        <w:autoSpaceDE w:val="0"/>
        <w:autoSpaceDN w:val="0"/>
        <w:adjustRightInd w:val="0"/>
        <w:spacing w:after="0" w:line="240" w:lineRule="auto"/>
        <w:rPr>
          <w:rFonts w:eastAsia="Times New Roman"/>
        </w:rPr>
      </w:pPr>
      <w:r w:rsidRPr="00DB3AC7">
        <w:rPr>
          <w:rFonts w:eastAsia="Times New Roman"/>
        </w:rPr>
        <w:t>Preferred Email Address: ________________________________________</w:t>
      </w:r>
    </w:p>
    <w:p w14:paraId="1CF741C4" w14:textId="77777777" w:rsidR="00270A84" w:rsidRPr="00DB3AC7" w:rsidRDefault="432E4A1A" w:rsidP="51C1BD83">
      <w:pPr>
        <w:widowControl w:val="0"/>
        <w:autoSpaceDE w:val="0"/>
        <w:autoSpaceDN w:val="0"/>
        <w:adjustRightInd w:val="0"/>
        <w:spacing w:after="0" w:line="240" w:lineRule="auto"/>
        <w:rPr>
          <w:rFonts w:eastAsia="Times New Roman"/>
        </w:rPr>
      </w:pPr>
      <w:r w:rsidRPr="00DB3AC7">
        <w:rPr>
          <w:rFonts w:eastAsia="Times New Roman"/>
        </w:rPr>
        <w:t xml:space="preserve">International students </w:t>
      </w:r>
      <w:r w:rsidRPr="00DB3AC7">
        <w:rPr>
          <w:rFonts w:eastAsia="Times New Roman"/>
          <w:u w:val="single"/>
        </w:rPr>
        <w:t>MUST</w:t>
      </w:r>
      <w:r w:rsidRPr="00DB3AC7">
        <w:rPr>
          <w:rFonts w:eastAsia="Times New Roman"/>
        </w:rPr>
        <w:t xml:space="preserve"> provide Current or Previous US Address: __________________________________________________</w:t>
      </w:r>
    </w:p>
    <w:p w14:paraId="54A2CC60" w14:textId="77777777" w:rsidR="00270A84" w:rsidRPr="00DB3AC7" w:rsidRDefault="432E4A1A" w:rsidP="51C1BD83">
      <w:pPr>
        <w:widowControl w:val="0"/>
        <w:autoSpaceDE w:val="0"/>
        <w:autoSpaceDN w:val="0"/>
        <w:adjustRightInd w:val="0"/>
        <w:spacing w:after="0" w:line="240" w:lineRule="auto"/>
        <w:rPr>
          <w:rFonts w:eastAsia="Times New Roman"/>
        </w:rPr>
      </w:pPr>
      <w:r w:rsidRPr="00DB3AC7">
        <w:rPr>
          <w:rFonts w:eastAsia="Times New Roman"/>
        </w:rPr>
        <w:t>__________________________________________________</w:t>
      </w:r>
    </w:p>
    <w:p w14:paraId="0487665B" w14:textId="77777777" w:rsidR="004355E0" w:rsidRPr="004507F2" w:rsidRDefault="00270A84" w:rsidP="004355E0">
      <w:pPr>
        <w:widowControl w:val="0"/>
        <w:autoSpaceDE w:val="0"/>
        <w:autoSpaceDN w:val="0"/>
        <w:adjustRightInd w:val="0"/>
        <w:spacing w:after="0" w:line="240" w:lineRule="auto"/>
        <w:rPr>
          <w:rFonts w:eastAsia="Times New Roman" w:cstheme="minorHAnsi"/>
        </w:rPr>
      </w:pPr>
      <w:r w:rsidRPr="004507F2">
        <w:rPr>
          <w:rFonts w:eastAsia="Times New Roman" w:cstheme="minorHAnsi"/>
        </w:rPr>
        <w:t xml:space="preserve">  </w:t>
      </w:r>
      <w:r w:rsidRPr="004507F2">
        <w:rPr>
          <w:rFonts w:eastAsia="Times New Roman" w:cstheme="minorHAnsi"/>
        </w:rPr>
        <w:tab/>
        <w:t xml:space="preserve"> </w:t>
      </w:r>
      <w:r w:rsidR="004355E0" w:rsidRPr="004507F2">
        <w:rPr>
          <w:rFonts w:eastAsia="Times New Roman" w:cstheme="minorHAnsi"/>
        </w:rPr>
        <w:t xml:space="preserve">  </w:t>
      </w:r>
      <w:r w:rsidR="004355E0" w:rsidRPr="004507F2">
        <w:rPr>
          <w:rFonts w:eastAsia="Times New Roman" w:cstheme="minorHAnsi"/>
        </w:rPr>
        <w:tab/>
        <w:t xml:space="preserve"> </w:t>
      </w:r>
    </w:p>
    <w:p w14:paraId="596E5E9D" w14:textId="49FCBFEE" w:rsidR="004355E0" w:rsidRPr="004507F2" w:rsidRDefault="13E85A08" w:rsidP="51C1BD83">
      <w:pPr>
        <w:rPr>
          <w:b/>
          <w:bCs/>
          <w:color w:val="FF0000"/>
        </w:rPr>
      </w:pPr>
      <w:r w:rsidRPr="51C1BD83">
        <w:rPr>
          <w:b/>
          <w:bCs/>
          <w:color w:val="FF0000"/>
        </w:rPr>
        <w:t>NOTE: Letter must</w:t>
      </w:r>
      <w:r w:rsidR="18A295F5" w:rsidRPr="51C1BD83">
        <w:rPr>
          <w:b/>
          <w:bCs/>
          <w:color w:val="FF0000"/>
        </w:rPr>
        <w:t xml:space="preserve"> be signed through Dynamic Form</w:t>
      </w:r>
      <w:r w:rsidRPr="51C1BD83">
        <w:rPr>
          <w:b/>
          <w:bCs/>
          <w:color w:val="FF0000"/>
        </w:rPr>
        <w:t>.</w:t>
      </w:r>
    </w:p>
    <w:p w14:paraId="2E604553" w14:textId="69C37916" w:rsidR="51C1BD83" w:rsidRDefault="51C1BD83" w:rsidP="51C1BD83">
      <w:pPr>
        <w:rPr>
          <w:b/>
          <w:bCs/>
          <w:color w:val="FF0000"/>
        </w:rPr>
      </w:pPr>
    </w:p>
    <w:p w14:paraId="1CCC4418" w14:textId="30AF9BC5" w:rsidR="0855F498" w:rsidRDefault="0855F498" w:rsidP="51C1BD83">
      <w:pPr>
        <w:widowControl w:val="0"/>
        <w:spacing w:after="0" w:line="240" w:lineRule="auto"/>
        <w:rPr>
          <w:rFonts w:eastAsia="Times New Roman"/>
          <w:color w:val="00B050"/>
        </w:rPr>
      </w:pPr>
      <w:r>
        <w:rPr>
          <w:noProof/>
        </w:rPr>
        <mc:AlternateContent>
          <mc:Choice Requires="wps">
            <w:drawing>
              <wp:inline distT="0" distB="0" distL="114300" distR="114300" wp14:anchorId="551598C0" wp14:editId="76A4F6D1">
                <wp:extent cx="1100137" cy="0"/>
                <wp:effectExtent l="0" t="0" r="24130" b="19050"/>
                <wp:docPr id="615093716" name="Straight Connector 8"/>
                <wp:cNvGraphicFramePr/>
                <a:graphic xmlns:a="http://schemas.openxmlformats.org/drawingml/2006/main">
                  <a:graphicData uri="http://schemas.microsoft.com/office/word/2010/wordprocessingShape">
                    <wps:wsp>
                      <wps:cNvCnPr/>
                      <wps:spPr>
                        <a:xfrm>
                          <a:off x="0" y="0"/>
                          <a:ext cx="11001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C122FE"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8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" strokecolor="#5b9bd5 [3204]" strokeweight=".5pt">
                <v:stroke joinstyle="miter"/>
                <w10:anchorlock/>
              </v:line>
            </w:pict>
          </mc:Fallback>
        </mc:AlternateContent>
      </w:r>
      <w:r>
        <w:rPr>
          <w:noProof/>
        </w:rPr>
        <mc:AlternateContent>
          <mc:Choice Requires="wps">
            <w:drawing>
              <wp:inline distT="0" distB="0" distL="114300" distR="114300" wp14:anchorId="561FDF67" wp14:editId="40208870">
                <wp:extent cx="2852737" cy="14287"/>
                <wp:effectExtent l="0" t="0" r="24130" b="24130"/>
                <wp:docPr id="1950306434" name="Straight Connector 2"/>
                <wp:cNvGraphicFramePr/>
                <a:graphic xmlns:a="http://schemas.openxmlformats.org/drawingml/2006/main">
                  <a:graphicData uri="http://schemas.microsoft.com/office/word/2010/wordprocessingShape">
                    <wps:wsp>
                      <wps:cNvCnPr/>
                      <wps:spPr>
                        <a:xfrm flipV="1">
                          <a:off x="0" y="0"/>
                          <a:ext cx="2852737" cy="142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F4F9084"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224.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" strokecolor="black [3200]" strokeweight=".5pt">
                <v:stroke joinstyle="miter"/>
                <w10:anchorlock/>
              </v:line>
            </w:pict>
          </mc:Fallback>
        </mc:AlternateContent>
      </w:r>
      <w:r w:rsidRPr="51C1BD83">
        <w:rPr>
          <w:rFonts w:eastAsia="Times New Roman"/>
          <w:color w:val="00B050"/>
        </w:rPr>
        <w:t xml:space="preserve">Dept. Name:                                                                                    Today’s Date: </w:t>
      </w:r>
    </w:p>
    <w:p w14:paraId="31971263" w14:textId="32B67E9A" w:rsidR="0855F498" w:rsidRDefault="0855F498" w:rsidP="51C1BD83">
      <w:pPr>
        <w:widowControl w:val="0"/>
        <w:spacing w:after="0" w:line="240" w:lineRule="auto"/>
        <w:rPr>
          <w:rFonts w:eastAsia="Times New Roman"/>
          <w:color w:val="00B050"/>
        </w:rPr>
      </w:pPr>
      <w:r>
        <w:rPr>
          <w:noProof/>
        </w:rPr>
        <mc:AlternateContent>
          <mc:Choice Requires="wps">
            <w:drawing>
              <wp:inline distT="0" distB="0" distL="114300" distR="114300" wp14:anchorId="68D26375" wp14:editId="042EA28F">
                <wp:extent cx="1562100" cy="635"/>
                <wp:effectExtent l="0" t="0" r="19050" b="37465"/>
                <wp:docPr id="988337672" name="Straight Connector 10"/>
                <wp:cNvGraphicFramePr/>
                <a:graphic xmlns:a="http://schemas.openxmlformats.org/drawingml/2006/main">
                  <a:graphicData uri="http://schemas.microsoft.com/office/word/2010/wordprocessingShape">
                    <wps:wsp>
                      <wps:cNvCnPr/>
                      <wps:spPr>
                        <a:xfrm flipV="1">
                          <a:off x="0" y="0"/>
                          <a:ext cx="1562100"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B8E309A" id="Straight Connector 10" o:spid="_x0000_s1026" style="flip:y;visibility:visible;mso-wrap-style:square;mso-left-percent:-10001;mso-top-percent:-10001;mso-position-horizontal:absolute;mso-position-horizontal-relative:char;mso-position-vertical:absolute;mso-position-vertical-relative:line;mso-left-percent:-10001;mso-top-percent:-10001" from="0,0" to="1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" strokecolor="#5b9bd5 [3204]" strokeweight=".5pt">
                <v:stroke joinstyle="miter"/>
                <w10:anchorlock/>
              </v:line>
            </w:pict>
          </mc:Fallback>
        </mc:AlternateContent>
      </w:r>
      <w:r>
        <w:rPr>
          <w:noProof/>
        </w:rPr>
        <mc:AlternateContent>
          <mc:Choice Requires="wps">
            <w:drawing>
              <wp:inline distT="0" distB="0" distL="114300" distR="114300" wp14:anchorId="7E239F38" wp14:editId="79E72D8E">
                <wp:extent cx="3024188" cy="9207"/>
                <wp:effectExtent l="0" t="0" r="24130" b="29210"/>
                <wp:docPr id="787039975" name="Straight Connector 3"/>
                <wp:cNvGraphicFramePr/>
                <a:graphic xmlns:a="http://schemas.openxmlformats.org/drawingml/2006/main">
                  <a:graphicData uri="http://schemas.microsoft.com/office/word/2010/wordprocessingShape">
                    <wps:wsp>
                      <wps:cNvCnPr/>
                      <wps:spPr>
                        <a:xfrm flipV="1">
                          <a:off x="0" y="0"/>
                          <a:ext cx="3024188" cy="92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A184C6B"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238.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" strokecolor="black [3200]" strokeweight=".5pt">
                <v:stroke joinstyle="miter"/>
                <w10:anchorlock/>
              </v:line>
            </w:pict>
          </mc:Fallback>
        </mc:AlternateContent>
      </w:r>
      <w:r w:rsidRPr="51C1BD83">
        <w:rPr>
          <w:rFonts w:eastAsia="Times New Roman"/>
          <w:color w:val="00B050"/>
        </w:rPr>
        <w:t>Dept. ID:                                                                                          Job ID:</w:t>
      </w:r>
    </w:p>
    <w:p w14:paraId="600200B4" w14:textId="15D9A146" w:rsidR="0855F498" w:rsidRDefault="0855F498" w:rsidP="51C1BD83">
      <w:pPr>
        <w:widowControl w:val="0"/>
        <w:tabs>
          <w:tab w:val="right" w:pos="9360"/>
        </w:tabs>
        <w:spacing w:after="0" w:line="240" w:lineRule="auto"/>
        <w:rPr>
          <w:rFonts w:eastAsia="Times New Roman"/>
          <w:color w:val="00B050"/>
        </w:rPr>
      </w:pPr>
      <w:r>
        <w:rPr>
          <w:noProof/>
        </w:rPr>
        <mc:AlternateContent>
          <mc:Choice Requires="wps">
            <w:drawing>
              <wp:inline distT="0" distB="0" distL="114300" distR="114300" wp14:anchorId="5B6DFAD0" wp14:editId="2EB1AA92">
                <wp:extent cx="1443038" cy="0"/>
                <wp:effectExtent l="0" t="0" r="24130" b="19050"/>
                <wp:docPr id="851641638" name="Straight Connector 11"/>
                <wp:cNvGraphicFramePr/>
                <a:graphic xmlns:a="http://schemas.openxmlformats.org/drawingml/2006/main">
                  <a:graphicData uri="http://schemas.microsoft.com/office/word/2010/wordprocessingShape">
                    <wps:wsp>
                      <wps:cNvCnPr/>
                      <wps:spPr>
                        <a:xfrm>
                          <a:off x="0" y="0"/>
                          <a:ext cx="14430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E6C1CD"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1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" strokecolor="#5b9bd5 [3204]" strokeweight=".5pt">
                <v:stroke joinstyle="miter"/>
                <w10:anchorlock/>
              </v:line>
            </w:pict>
          </mc:Fallback>
        </mc:AlternateContent>
      </w:r>
      <w:r>
        <w:rPr>
          <w:noProof/>
        </w:rPr>
        <mc:AlternateContent>
          <mc:Choice Requires="wps">
            <w:drawing>
              <wp:inline distT="0" distB="0" distL="114300" distR="114300" wp14:anchorId="7FB7E5A9" wp14:editId="032E0C5C">
                <wp:extent cx="2757170" cy="0"/>
                <wp:effectExtent l="0" t="0" r="24130" b="19050"/>
                <wp:docPr id="1689083979" name="Straight Connector 4"/>
                <wp:cNvGraphicFramePr/>
                <a:graphic xmlns:a="http://schemas.openxmlformats.org/drawingml/2006/main">
                  <a:graphicData uri="http://schemas.microsoft.com/office/word/2010/wordprocessingShape">
                    <wps:wsp>
                      <wps:cNvCnPr/>
                      <wps:spPr>
                        <a:xfrm flipV="1">
                          <a:off x="0" y="0"/>
                          <a:ext cx="2757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EB5F689" id="Straight Connector 4" o:spid="_x0000_s1026" style="flip:y;visibility:visible;mso-wrap-style:square;mso-left-percent:-10001;mso-top-percent:-10001;mso-position-horizontal:absolute;mso-position-horizontal-relative:char;mso-position-vertical:absolute;mso-position-vertical-relative:line;mso-left-percent:-10001;mso-top-percent:-10001" from="0,0" to="2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" strokecolor="black [3200]" strokeweight=".5pt">
                <v:stroke joinstyle="miter"/>
                <w10:anchorlock/>
              </v:line>
            </w:pict>
          </mc:Fallback>
        </mc:AlternateContent>
      </w:r>
      <w:r w:rsidRPr="51C1BD83">
        <w:rPr>
          <w:rFonts w:eastAsia="Times New Roman"/>
          <w:color w:val="00B050"/>
        </w:rPr>
        <w:t>Student Name:</w:t>
      </w:r>
      <w:r w:rsidRPr="51C1BD83">
        <w:rPr>
          <w:rFonts w:eastAsia="Times New Roman"/>
          <w:noProof/>
          <w:color w:val="00B050"/>
        </w:rPr>
        <w:t xml:space="preserve"> </w:t>
      </w:r>
      <w:r w:rsidRPr="51C1BD83">
        <w:rPr>
          <w:rFonts w:eastAsia="Times New Roman"/>
          <w:color w:val="00B050"/>
        </w:rPr>
        <w:t xml:space="preserve">                                                                                Job Code:</w:t>
      </w:r>
      <w:r>
        <w:tab/>
      </w:r>
      <w:r w:rsidRPr="51C1BD83">
        <w:rPr>
          <w:rFonts w:eastAsia="Times New Roman"/>
          <w:color w:val="00B050"/>
        </w:rPr>
        <w:t xml:space="preserve">    </w:t>
      </w:r>
    </w:p>
    <w:p w14:paraId="2DD96264" w14:textId="1BE125BB" w:rsidR="0855F498" w:rsidRDefault="0855F498" w:rsidP="51C1BD83">
      <w:pPr>
        <w:widowControl w:val="0"/>
        <w:spacing w:after="0" w:line="240" w:lineRule="auto"/>
        <w:rPr>
          <w:rFonts w:eastAsia="Times New Roman"/>
          <w:color w:val="00B050"/>
        </w:rPr>
      </w:pPr>
      <w:r>
        <w:rPr>
          <w:noProof/>
        </w:rPr>
        <mc:AlternateContent>
          <mc:Choice Requires="wps">
            <w:drawing>
              <wp:inline distT="0" distB="0" distL="114300" distR="114300" wp14:anchorId="1267ECD3" wp14:editId="464790B8">
                <wp:extent cx="823913" cy="0"/>
                <wp:effectExtent l="0" t="0" r="33655" b="19050"/>
                <wp:docPr id="1161973294" name="Straight Connector 12"/>
                <wp:cNvGraphicFramePr/>
                <a:graphic xmlns:a="http://schemas.openxmlformats.org/drawingml/2006/main">
                  <a:graphicData uri="http://schemas.microsoft.com/office/word/2010/wordprocessingShape">
                    <wps:wsp>
                      <wps:cNvCnPr/>
                      <wps:spPr>
                        <a:xfrm>
                          <a:off x="0" y="0"/>
                          <a:ext cx="8239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CFB679"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" strokecolor="#5b9bd5 [3204]" strokeweight=".5pt">
                <v:stroke joinstyle="miter"/>
                <w10:anchorlock/>
              </v:line>
            </w:pict>
          </mc:Fallback>
        </mc:AlternateContent>
      </w:r>
      <w:r>
        <w:rPr>
          <w:noProof/>
        </w:rPr>
        <mc:AlternateContent>
          <mc:Choice Requires="wps">
            <w:drawing>
              <wp:inline distT="0" distB="0" distL="114300" distR="114300" wp14:anchorId="7625FAF8" wp14:editId="402F16E1">
                <wp:extent cx="2062163" cy="0"/>
                <wp:effectExtent l="0" t="0" r="33655" b="19050"/>
                <wp:docPr id="700641433" name="Straight Connector 5"/>
                <wp:cNvGraphicFramePr/>
                <a:graphic xmlns:a="http://schemas.openxmlformats.org/drawingml/2006/main">
                  <a:graphicData uri="http://schemas.microsoft.com/office/word/2010/wordprocessingShape">
                    <wps:wsp>
                      <wps:cNvCnPr/>
                      <wps:spPr>
                        <a:xfrm flipV="1">
                          <a:off x="0" y="0"/>
                          <a:ext cx="20621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72E6BE"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16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" strokecolor="black [3200]" strokeweight=".5pt">
                <v:stroke joinstyle="miter"/>
                <w10:anchorlock/>
              </v:line>
            </w:pict>
          </mc:Fallback>
        </mc:AlternateContent>
      </w:r>
      <w:r w:rsidRPr="51C1BD83">
        <w:rPr>
          <w:rFonts w:eastAsia="Times New Roman"/>
          <w:color w:val="00B050"/>
        </w:rPr>
        <w:t>Student UNT ID Number:</w:t>
      </w:r>
      <w:r w:rsidRPr="51C1BD83">
        <w:rPr>
          <w:rFonts w:eastAsia="Times New Roman"/>
          <w:noProof/>
          <w:color w:val="00B050"/>
        </w:rPr>
        <w:t xml:space="preserve"> </w:t>
      </w:r>
      <w:r w:rsidRPr="51C1BD83">
        <w:rPr>
          <w:rFonts w:eastAsia="Times New Roman"/>
          <w:color w:val="00B050"/>
        </w:rPr>
        <w:t xml:space="preserve">                                                              Supervisor UNT ID: </w:t>
      </w:r>
    </w:p>
    <w:p w14:paraId="65CE10A5" w14:textId="6EF10A4C" w:rsidR="0855F498" w:rsidRDefault="0855F498" w:rsidP="51C1BD83">
      <w:pPr>
        <w:widowControl w:val="0"/>
        <w:spacing w:after="0" w:line="240" w:lineRule="auto"/>
        <w:rPr>
          <w:rFonts w:eastAsia="Times New Roman"/>
          <w:color w:val="00B050"/>
        </w:rPr>
      </w:pPr>
      <w:r>
        <w:rPr>
          <w:noProof/>
        </w:rPr>
        <mc:AlternateContent>
          <mc:Choice Requires="wps">
            <w:drawing>
              <wp:inline distT="0" distB="0" distL="114300" distR="114300" wp14:anchorId="697A3C65" wp14:editId="661B4993">
                <wp:extent cx="2447925" cy="9207"/>
                <wp:effectExtent l="0" t="0" r="28575" b="29210"/>
                <wp:docPr id="80470380" name="Straight Connector 6"/>
                <wp:cNvGraphicFramePr/>
                <a:graphic xmlns:a="http://schemas.openxmlformats.org/drawingml/2006/main">
                  <a:graphicData uri="http://schemas.microsoft.com/office/word/2010/wordprocessingShape">
                    <wps:wsp>
                      <wps:cNvCnPr/>
                      <wps:spPr>
                        <a:xfrm flipV="1">
                          <a:off x="0" y="0"/>
                          <a:ext cx="2447925" cy="92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3825264"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19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" strokecolor="black [3200]" strokeweight=".5pt">
                <v:stroke joinstyle="miter"/>
                <w10:anchorlock/>
              </v:line>
            </w:pict>
          </mc:Fallback>
        </mc:AlternateContent>
      </w:r>
      <w:r w:rsidRPr="51C1BD83">
        <w:rPr>
          <w:rFonts w:eastAsia="Times New Roman"/>
          <w:color w:val="00B050"/>
        </w:rPr>
        <w:t>Student UNT EUID:                                                                        UNT EIN: 75-6002149</w:t>
      </w:r>
    </w:p>
    <w:p w14:paraId="36773314" w14:textId="6698C30D" w:rsidR="51C1BD83" w:rsidRDefault="51C1BD83" w:rsidP="51C1BD83">
      <w:pPr>
        <w:rPr>
          <w:b/>
          <w:bCs/>
          <w:color w:val="FF0000"/>
        </w:rPr>
      </w:pPr>
    </w:p>
    <w:p w14:paraId="7A3097A8" w14:textId="77777777" w:rsidR="004C15DD" w:rsidRPr="004507F2" w:rsidRDefault="004C15DD">
      <w:pPr>
        <w:rPr>
          <w:rFonts w:cstheme="minorHAnsi"/>
        </w:rPr>
      </w:pPr>
    </w:p>
    <w:sectPr w:rsidR="004C15DD" w:rsidRPr="004507F2" w:rsidSect="00B64A99">
      <w:headerReference w:type="default" r:id="rId12"/>
      <w:footerReference w:type="default" r:id="rId13"/>
      <w:endnotePr>
        <w:numFmt w:val="decimal"/>
      </w:endnotePr>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682AB" w14:textId="77777777" w:rsidR="007602FD" w:rsidRDefault="007602FD">
      <w:pPr>
        <w:spacing w:after="0" w:line="240" w:lineRule="auto"/>
      </w:pPr>
      <w:r>
        <w:separator/>
      </w:r>
    </w:p>
  </w:endnote>
  <w:endnote w:type="continuationSeparator" w:id="0">
    <w:p w14:paraId="5B7BAFC6" w14:textId="77777777" w:rsidR="007602FD" w:rsidRDefault="0076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FE367" w14:textId="7DCCE9E4" w:rsidR="003445C9" w:rsidRDefault="003445C9">
    <w:pPr>
      <w:pStyle w:val="Footer"/>
    </w:pPr>
    <w:r>
      <w:t xml:space="preserve">Revised </w:t>
    </w:r>
    <w:r w:rsidR="00ED41C7">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264A9" w14:textId="77777777" w:rsidR="007602FD" w:rsidRDefault="007602FD">
      <w:pPr>
        <w:spacing w:after="0" w:line="240" w:lineRule="auto"/>
      </w:pPr>
      <w:r>
        <w:separator/>
      </w:r>
    </w:p>
  </w:footnote>
  <w:footnote w:type="continuationSeparator" w:id="0">
    <w:p w14:paraId="293600A1" w14:textId="77777777" w:rsidR="007602FD" w:rsidRDefault="00760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227753"/>
      <w:docPartObj>
        <w:docPartGallery w:val="Page Numbers (Top of Page)"/>
        <w:docPartUnique/>
      </w:docPartObj>
    </w:sdtPr>
    <w:sdtEndPr>
      <w:rPr>
        <w:noProof/>
      </w:rPr>
    </w:sdtEndPr>
    <w:sdtContent>
      <w:p w14:paraId="5E10D109" w14:textId="4664F0A0" w:rsidR="003445C9" w:rsidRDefault="51C1BD83" w:rsidP="51C1BD83">
        <w:pPr>
          <w:widowControl w:val="0"/>
          <w:tabs>
            <w:tab w:val="center" w:pos="4680"/>
          </w:tabs>
          <w:spacing w:after="0" w:line="240" w:lineRule="auto"/>
          <w:jc w:val="center"/>
          <w:rPr>
            <w:rFonts w:eastAsia="Times New Roman"/>
            <w:b/>
            <w:bCs/>
          </w:rPr>
        </w:pPr>
        <w:r w:rsidRPr="51C1BD83">
          <w:rPr>
            <w:rFonts w:eastAsia="Times New Roman"/>
            <w:b/>
            <w:bCs/>
          </w:rPr>
          <w:t>Salaried Graduate Student Offer Letter Template</w:t>
        </w:r>
      </w:p>
      <w:p w14:paraId="3A93AF21" w14:textId="77777777" w:rsidR="003445C9" w:rsidRDefault="51C1BD83" w:rsidP="51C1BD83">
        <w:pPr>
          <w:rPr>
            <w:rFonts w:eastAsia="Times New Roman"/>
            <w:b/>
            <w:bCs/>
            <w:color w:val="FF0000"/>
          </w:rPr>
        </w:pPr>
        <w:r w:rsidRPr="51C1BD83">
          <w:rPr>
            <w:rFonts w:eastAsia="Times New Roman"/>
            <w:b/>
            <w:bCs/>
            <w:color w:val="FF0000"/>
          </w:rPr>
          <w:t>(Attention Department: Please remove title and insert letterhead. This letter should be converted into a fillable pdf with e-signature option. Delete this sentence before printing)</w:t>
        </w:r>
      </w:p>
      <w:p w14:paraId="40793683" w14:textId="2F88D388" w:rsidR="003445C9" w:rsidRDefault="003445C9">
        <w:pPr>
          <w:pStyle w:val="Header"/>
          <w:jc w:val="right"/>
        </w:pPr>
        <w:r w:rsidRPr="51C1BD83">
          <w:rPr>
            <w:noProof/>
          </w:rPr>
          <w:fldChar w:fldCharType="begin"/>
        </w:r>
        <w:r>
          <w:instrText xml:space="preserve"> PAGE   \* MERGEFORMAT </w:instrText>
        </w:r>
        <w:r w:rsidRPr="51C1BD83">
          <w:fldChar w:fldCharType="separate"/>
        </w:r>
        <w:r w:rsidR="51C1BD83" w:rsidRPr="51C1BD83">
          <w:rPr>
            <w:noProof/>
          </w:rPr>
          <w:t>2</w:t>
        </w:r>
        <w:r w:rsidRPr="51C1BD83">
          <w:rPr>
            <w:noProof/>
          </w:rPr>
          <w:fldChar w:fldCharType="end"/>
        </w:r>
      </w:p>
    </w:sdtContent>
  </w:sdt>
  <w:p w14:paraId="22180159" w14:textId="77777777" w:rsidR="003445C9" w:rsidRDefault="00344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142B"/>
    <w:multiLevelType w:val="hybridMultilevel"/>
    <w:tmpl w:val="B60EDA36"/>
    <w:lvl w:ilvl="0" w:tplc="0A363016">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D05D6F"/>
    <w:multiLevelType w:val="hybridMultilevel"/>
    <w:tmpl w:val="CA84B1FC"/>
    <w:lvl w:ilvl="0" w:tplc="7CC2A1E2">
      <w:start w:val="1"/>
      <w:numFmt w:val="bullet"/>
      <w:lvlText w:val=""/>
      <w:lvlJc w:val="left"/>
      <w:pPr>
        <w:ind w:left="720" w:hanging="360"/>
      </w:pPr>
      <w:rPr>
        <w:rFonts w:ascii="Symbol" w:hAnsi="Symbol" w:hint="default"/>
      </w:rPr>
    </w:lvl>
    <w:lvl w:ilvl="1" w:tplc="D4BA7932">
      <w:start w:val="1"/>
      <w:numFmt w:val="bullet"/>
      <w:lvlText w:val="o"/>
      <w:lvlJc w:val="left"/>
      <w:pPr>
        <w:ind w:left="1440" w:hanging="360"/>
      </w:pPr>
      <w:rPr>
        <w:rFonts w:ascii="Courier New" w:hAnsi="Courier New" w:hint="default"/>
      </w:rPr>
    </w:lvl>
    <w:lvl w:ilvl="2" w:tplc="DDEC4138">
      <w:start w:val="1"/>
      <w:numFmt w:val="bullet"/>
      <w:lvlText w:val=""/>
      <w:lvlJc w:val="left"/>
      <w:pPr>
        <w:ind w:left="2160" w:hanging="360"/>
      </w:pPr>
      <w:rPr>
        <w:rFonts w:ascii="Wingdings" w:hAnsi="Wingdings" w:hint="default"/>
      </w:rPr>
    </w:lvl>
    <w:lvl w:ilvl="3" w:tplc="7C3216C2">
      <w:start w:val="1"/>
      <w:numFmt w:val="bullet"/>
      <w:lvlText w:val=""/>
      <w:lvlJc w:val="left"/>
      <w:pPr>
        <w:ind w:left="2880" w:hanging="360"/>
      </w:pPr>
      <w:rPr>
        <w:rFonts w:ascii="Symbol" w:hAnsi="Symbol" w:hint="default"/>
      </w:rPr>
    </w:lvl>
    <w:lvl w:ilvl="4" w:tplc="65E8D4B8">
      <w:start w:val="1"/>
      <w:numFmt w:val="bullet"/>
      <w:lvlText w:val="o"/>
      <w:lvlJc w:val="left"/>
      <w:pPr>
        <w:ind w:left="3600" w:hanging="360"/>
      </w:pPr>
      <w:rPr>
        <w:rFonts w:ascii="Courier New" w:hAnsi="Courier New" w:hint="default"/>
      </w:rPr>
    </w:lvl>
    <w:lvl w:ilvl="5" w:tplc="4EBA84C4">
      <w:start w:val="1"/>
      <w:numFmt w:val="bullet"/>
      <w:lvlText w:val=""/>
      <w:lvlJc w:val="left"/>
      <w:pPr>
        <w:ind w:left="4320" w:hanging="360"/>
      </w:pPr>
      <w:rPr>
        <w:rFonts w:ascii="Wingdings" w:hAnsi="Wingdings" w:hint="default"/>
      </w:rPr>
    </w:lvl>
    <w:lvl w:ilvl="6" w:tplc="C7C2DB60">
      <w:start w:val="1"/>
      <w:numFmt w:val="bullet"/>
      <w:lvlText w:val=""/>
      <w:lvlJc w:val="left"/>
      <w:pPr>
        <w:ind w:left="5040" w:hanging="360"/>
      </w:pPr>
      <w:rPr>
        <w:rFonts w:ascii="Symbol" w:hAnsi="Symbol" w:hint="default"/>
      </w:rPr>
    </w:lvl>
    <w:lvl w:ilvl="7" w:tplc="7F847718">
      <w:start w:val="1"/>
      <w:numFmt w:val="bullet"/>
      <w:lvlText w:val="o"/>
      <w:lvlJc w:val="left"/>
      <w:pPr>
        <w:ind w:left="5760" w:hanging="360"/>
      </w:pPr>
      <w:rPr>
        <w:rFonts w:ascii="Courier New" w:hAnsi="Courier New" w:hint="default"/>
      </w:rPr>
    </w:lvl>
    <w:lvl w:ilvl="8" w:tplc="753AA654">
      <w:start w:val="1"/>
      <w:numFmt w:val="bullet"/>
      <w:lvlText w:val=""/>
      <w:lvlJc w:val="left"/>
      <w:pPr>
        <w:ind w:left="6480" w:hanging="360"/>
      </w:pPr>
      <w:rPr>
        <w:rFonts w:ascii="Wingdings" w:hAnsi="Wingdings" w:hint="default"/>
      </w:rPr>
    </w:lvl>
  </w:abstractNum>
  <w:abstractNum w:abstractNumId="2" w15:restartNumberingAfterBreak="0">
    <w:nsid w:val="7F885DF6"/>
    <w:multiLevelType w:val="hybridMultilevel"/>
    <w:tmpl w:val="DCC27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18211105">
    <w:abstractNumId w:val="1"/>
  </w:num>
  <w:num w:numId="2" w16cid:durableId="2083287495">
    <w:abstractNumId w:val="2"/>
  </w:num>
  <w:num w:numId="3" w16cid:durableId="210745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E0"/>
    <w:rsid w:val="00005EFD"/>
    <w:rsid w:val="00015959"/>
    <w:rsid w:val="000166B5"/>
    <w:rsid w:val="000A0572"/>
    <w:rsid w:val="000D311F"/>
    <w:rsid w:val="00166AD1"/>
    <w:rsid w:val="001820BA"/>
    <w:rsid w:val="00191842"/>
    <w:rsid w:val="00191E48"/>
    <w:rsid w:val="00264542"/>
    <w:rsid w:val="0026563F"/>
    <w:rsid w:val="00270A84"/>
    <w:rsid w:val="0028123F"/>
    <w:rsid w:val="002C5355"/>
    <w:rsid w:val="002D19FB"/>
    <w:rsid w:val="0032130F"/>
    <w:rsid w:val="003445C9"/>
    <w:rsid w:val="00346E66"/>
    <w:rsid w:val="00365C3A"/>
    <w:rsid w:val="003768EE"/>
    <w:rsid w:val="00386875"/>
    <w:rsid w:val="003B0F01"/>
    <w:rsid w:val="003C5BF5"/>
    <w:rsid w:val="003E3FC3"/>
    <w:rsid w:val="003E60A8"/>
    <w:rsid w:val="004166BF"/>
    <w:rsid w:val="004355E0"/>
    <w:rsid w:val="00435D18"/>
    <w:rsid w:val="0044772F"/>
    <w:rsid w:val="004507F2"/>
    <w:rsid w:val="004B0F67"/>
    <w:rsid w:val="004B13A4"/>
    <w:rsid w:val="004C15DD"/>
    <w:rsid w:val="00533E78"/>
    <w:rsid w:val="00546D69"/>
    <w:rsid w:val="00550D28"/>
    <w:rsid w:val="00597B9A"/>
    <w:rsid w:val="005F71EA"/>
    <w:rsid w:val="006609C1"/>
    <w:rsid w:val="00692BD2"/>
    <w:rsid w:val="006B590A"/>
    <w:rsid w:val="006C6C29"/>
    <w:rsid w:val="006F354A"/>
    <w:rsid w:val="007602FD"/>
    <w:rsid w:val="00770766"/>
    <w:rsid w:val="0077794D"/>
    <w:rsid w:val="00810ECE"/>
    <w:rsid w:val="008437E5"/>
    <w:rsid w:val="00866951"/>
    <w:rsid w:val="008C1FFF"/>
    <w:rsid w:val="008C72EC"/>
    <w:rsid w:val="008F22D5"/>
    <w:rsid w:val="008F301F"/>
    <w:rsid w:val="009022F6"/>
    <w:rsid w:val="00931248"/>
    <w:rsid w:val="00982861"/>
    <w:rsid w:val="00993A37"/>
    <w:rsid w:val="009A57E7"/>
    <w:rsid w:val="009D0481"/>
    <w:rsid w:val="00A218FC"/>
    <w:rsid w:val="00A23940"/>
    <w:rsid w:val="00A25741"/>
    <w:rsid w:val="00AE66FE"/>
    <w:rsid w:val="00B00383"/>
    <w:rsid w:val="00B16957"/>
    <w:rsid w:val="00B743BE"/>
    <w:rsid w:val="00BD61A5"/>
    <w:rsid w:val="00C02C02"/>
    <w:rsid w:val="00C2708D"/>
    <w:rsid w:val="00C3323D"/>
    <w:rsid w:val="00C555A7"/>
    <w:rsid w:val="00C64FEC"/>
    <w:rsid w:val="00CB640C"/>
    <w:rsid w:val="00D51623"/>
    <w:rsid w:val="00D871D5"/>
    <w:rsid w:val="00D943DD"/>
    <w:rsid w:val="00DB3AC7"/>
    <w:rsid w:val="00DE466B"/>
    <w:rsid w:val="00E71AE6"/>
    <w:rsid w:val="00E932F6"/>
    <w:rsid w:val="00E93AFA"/>
    <w:rsid w:val="00E9531D"/>
    <w:rsid w:val="00ED080F"/>
    <w:rsid w:val="00ED41C7"/>
    <w:rsid w:val="00F137F7"/>
    <w:rsid w:val="00F35E09"/>
    <w:rsid w:val="00FA1F23"/>
    <w:rsid w:val="00FC12F4"/>
    <w:rsid w:val="00FF508E"/>
    <w:rsid w:val="00FF6091"/>
    <w:rsid w:val="023EAE28"/>
    <w:rsid w:val="03CACCB1"/>
    <w:rsid w:val="03E7F396"/>
    <w:rsid w:val="042ABC02"/>
    <w:rsid w:val="0516B179"/>
    <w:rsid w:val="052932C1"/>
    <w:rsid w:val="05A32007"/>
    <w:rsid w:val="079FAC5D"/>
    <w:rsid w:val="0855F498"/>
    <w:rsid w:val="09585AFA"/>
    <w:rsid w:val="09AB6592"/>
    <w:rsid w:val="0A3943EC"/>
    <w:rsid w:val="0AF09F86"/>
    <w:rsid w:val="0BD5144D"/>
    <w:rsid w:val="0FB136A8"/>
    <w:rsid w:val="11C978B6"/>
    <w:rsid w:val="11DA8F09"/>
    <w:rsid w:val="12E7731D"/>
    <w:rsid w:val="13E85A08"/>
    <w:rsid w:val="1429F7F8"/>
    <w:rsid w:val="1534A2BF"/>
    <w:rsid w:val="155440C0"/>
    <w:rsid w:val="15E1DB2C"/>
    <w:rsid w:val="1647B432"/>
    <w:rsid w:val="181C0608"/>
    <w:rsid w:val="18A295F5"/>
    <w:rsid w:val="18B3F02E"/>
    <w:rsid w:val="1B05B60A"/>
    <w:rsid w:val="1B495B69"/>
    <w:rsid w:val="1C37F453"/>
    <w:rsid w:val="1C511CB0"/>
    <w:rsid w:val="1EEEDFD2"/>
    <w:rsid w:val="1FE3A49B"/>
    <w:rsid w:val="2017FD0D"/>
    <w:rsid w:val="222B3373"/>
    <w:rsid w:val="2239925D"/>
    <w:rsid w:val="2348F4E9"/>
    <w:rsid w:val="237E9EA7"/>
    <w:rsid w:val="23A478EC"/>
    <w:rsid w:val="249580FD"/>
    <w:rsid w:val="298BF7A1"/>
    <w:rsid w:val="2B27C802"/>
    <w:rsid w:val="2B4E6BBF"/>
    <w:rsid w:val="2B8257C9"/>
    <w:rsid w:val="2CBF5232"/>
    <w:rsid w:val="2E2F9E06"/>
    <w:rsid w:val="2EE06DF8"/>
    <w:rsid w:val="2F8D3F8F"/>
    <w:rsid w:val="2FC980DE"/>
    <w:rsid w:val="32734346"/>
    <w:rsid w:val="33F5EB4A"/>
    <w:rsid w:val="3526EA77"/>
    <w:rsid w:val="3638C262"/>
    <w:rsid w:val="368AC643"/>
    <w:rsid w:val="37D492C3"/>
    <w:rsid w:val="3935D6D5"/>
    <w:rsid w:val="393DD5FC"/>
    <w:rsid w:val="3A013C86"/>
    <w:rsid w:val="3AC0ED5E"/>
    <w:rsid w:val="3CA34427"/>
    <w:rsid w:val="3CF15B8B"/>
    <w:rsid w:val="3CFE61D8"/>
    <w:rsid w:val="3DE97D34"/>
    <w:rsid w:val="3E1ADBB9"/>
    <w:rsid w:val="3E841071"/>
    <w:rsid w:val="3EDAA6DE"/>
    <w:rsid w:val="3FE7922E"/>
    <w:rsid w:val="4028FC4D"/>
    <w:rsid w:val="409FB2D1"/>
    <w:rsid w:val="41B51AD6"/>
    <w:rsid w:val="41C4CCAE"/>
    <w:rsid w:val="432E4A1A"/>
    <w:rsid w:val="438E64DA"/>
    <w:rsid w:val="45484AEF"/>
    <w:rsid w:val="459072E8"/>
    <w:rsid w:val="460CFF03"/>
    <w:rsid w:val="4612E281"/>
    <w:rsid w:val="47EF829A"/>
    <w:rsid w:val="4B052610"/>
    <w:rsid w:val="4CEAB86D"/>
    <w:rsid w:val="4F54B5D3"/>
    <w:rsid w:val="50F9D4B5"/>
    <w:rsid w:val="510A08D5"/>
    <w:rsid w:val="5116ED8E"/>
    <w:rsid w:val="51C1BD83"/>
    <w:rsid w:val="52F781E3"/>
    <w:rsid w:val="558877B4"/>
    <w:rsid w:val="564B64F4"/>
    <w:rsid w:val="5788FC31"/>
    <w:rsid w:val="58F68EBA"/>
    <w:rsid w:val="590E7DC0"/>
    <w:rsid w:val="595551A7"/>
    <w:rsid w:val="59CF37E0"/>
    <w:rsid w:val="59F1547A"/>
    <w:rsid w:val="5A24F22D"/>
    <w:rsid w:val="5AB78178"/>
    <w:rsid w:val="5AD23D6C"/>
    <w:rsid w:val="5CB3AF16"/>
    <w:rsid w:val="5FCFBCA2"/>
    <w:rsid w:val="60197AC4"/>
    <w:rsid w:val="6341BE2E"/>
    <w:rsid w:val="654541F8"/>
    <w:rsid w:val="66B6AF25"/>
    <w:rsid w:val="66F21EF5"/>
    <w:rsid w:val="670B0C3F"/>
    <w:rsid w:val="67A70D81"/>
    <w:rsid w:val="68527F86"/>
    <w:rsid w:val="68CBF143"/>
    <w:rsid w:val="69EE4FE7"/>
    <w:rsid w:val="69F631DA"/>
    <w:rsid w:val="6AEE3E5B"/>
    <w:rsid w:val="6B09D779"/>
    <w:rsid w:val="6D3D79DC"/>
    <w:rsid w:val="6D4CEDB8"/>
    <w:rsid w:val="6E0D338A"/>
    <w:rsid w:val="6FE32735"/>
    <w:rsid w:val="6FE671FB"/>
    <w:rsid w:val="7083BCE4"/>
    <w:rsid w:val="7116901D"/>
    <w:rsid w:val="7182425C"/>
    <w:rsid w:val="73652430"/>
    <w:rsid w:val="74E192F4"/>
    <w:rsid w:val="75488BC1"/>
    <w:rsid w:val="767C6490"/>
    <w:rsid w:val="779BB7BC"/>
    <w:rsid w:val="78CA8BDA"/>
    <w:rsid w:val="78E99527"/>
    <w:rsid w:val="7A4FABC9"/>
    <w:rsid w:val="7B281DEB"/>
    <w:rsid w:val="7C427C24"/>
    <w:rsid w:val="7EC3F905"/>
    <w:rsid w:val="7F85A72F"/>
    <w:rsid w:val="7FB7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1827"/>
  <w15:chartTrackingRefBased/>
  <w15:docId w15:val="{4B119727-B679-4905-9CB2-19ABB772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5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5E0"/>
  </w:style>
  <w:style w:type="paragraph" w:styleId="CommentText">
    <w:name w:val="annotation text"/>
    <w:basedOn w:val="Normal"/>
    <w:link w:val="CommentTextChar"/>
    <w:uiPriority w:val="99"/>
    <w:semiHidden/>
    <w:unhideWhenUsed/>
    <w:rsid w:val="004355E0"/>
    <w:pPr>
      <w:spacing w:line="240" w:lineRule="auto"/>
    </w:pPr>
    <w:rPr>
      <w:sz w:val="20"/>
      <w:szCs w:val="20"/>
    </w:rPr>
  </w:style>
  <w:style w:type="character" w:customStyle="1" w:styleId="CommentTextChar">
    <w:name w:val="Comment Text Char"/>
    <w:basedOn w:val="DefaultParagraphFont"/>
    <w:link w:val="CommentText"/>
    <w:uiPriority w:val="99"/>
    <w:semiHidden/>
    <w:rsid w:val="004355E0"/>
    <w:rPr>
      <w:sz w:val="20"/>
      <w:szCs w:val="20"/>
    </w:rPr>
  </w:style>
  <w:style w:type="character" w:styleId="CommentReference">
    <w:name w:val="annotation reference"/>
    <w:rsid w:val="004355E0"/>
    <w:rPr>
      <w:sz w:val="16"/>
      <w:szCs w:val="16"/>
    </w:rPr>
  </w:style>
  <w:style w:type="paragraph" w:styleId="BalloonText">
    <w:name w:val="Balloon Text"/>
    <w:basedOn w:val="Normal"/>
    <w:link w:val="BalloonTextChar"/>
    <w:uiPriority w:val="99"/>
    <w:semiHidden/>
    <w:unhideWhenUsed/>
    <w:rsid w:val="00435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E0"/>
    <w:rPr>
      <w:rFonts w:ascii="Segoe UI" w:hAnsi="Segoe UI" w:cs="Segoe UI"/>
      <w:sz w:val="18"/>
      <w:szCs w:val="18"/>
    </w:rPr>
  </w:style>
  <w:style w:type="paragraph" w:styleId="Header">
    <w:name w:val="header"/>
    <w:basedOn w:val="Normal"/>
    <w:link w:val="HeaderChar"/>
    <w:uiPriority w:val="99"/>
    <w:unhideWhenUsed/>
    <w:rsid w:val="00A25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741"/>
  </w:style>
  <w:style w:type="character" w:styleId="Hyperlink">
    <w:name w:val="Hyperlink"/>
    <w:basedOn w:val="DefaultParagraphFont"/>
    <w:uiPriority w:val="99"/>
    <w:unhideWhenUsed/>
    <w:rsid w:val="00A25741"/>
    <w:rPr>
      <w:color w:val="0563C1" w:themeColor="hyperlink"/>
      <w:u w:val="single"/>
    </w:rPr>
  </w:style>
  <w:style w:type="character" w:styleId="UnresolvedMention">
    <w:name w:val="Unresolved Mention"/>
    <w:basedOn w:val="DefaultParagraphFont"/>
    <w:uiPriority w:val="99"/>
    <w:semiHidden/>
    <w:unhideWhenUsed/>
    <w:rsid w:val="004166B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F71EA"/>
    <w:rPr>
      <w:b/>
      <w:bCs/>
    </w:rPr>
  </w:style>
  <w:style w:type="character" w:customStyle="1" w:styleId="CommentSubjectChar">
    <w:name w:val="Comment Subject Char"/>
    <w:basedOn w:val="CommentTextChar"/>
    <w:link w:val="CommentSubject"/>
    <w:uiPriority w:val="99"/>
    <w:semiHidden/>
    <w:rsid w:val="005F71EA"/>
    <w:rPr>
      <w:b/>
      <w:bCs/>
      <w:sz w:val="20"/>
      <w:szCs w:val="20"/>
    </w:rPr>
  </w:style>
  <w:style w:type="paragraph" w:styleId="Revision">
    <w:name w:val="Revision"/>
    <w:hidden/>
    <w:uiPriority w:val="99"/>
    <w:semiHidden/>
    <w:rsid w:val="00FC12F4"/>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national.unt.edu/content/contact-us-iel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gs.unt.edu/new-current-students/tuition-benefit-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4" ma:contentTypeDescription="Create a new document." ma:contentTypeScope="" ma:versionID="db93f239c790504c371e37ba5b7f4baa">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15a482b1b837cc4b9690f399a7ff4907"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558B1-9FBC-43A1-848C-9327EC93384B}">
  <ds:schemaRefs>
    <ds:schemaRef ds:uri="http://schemas.microsoft.com/sharepoint/v3/contenttype/forms"/>
  </ds:schemaRefs>
</ds:datastoreItem>
</file>

<file path=customXml/itemProps2.xml><?xml version="1.0" encoding="utf-8"?>
<ds:datastoreItem xmlns:ds="http://schemas.openxmlformats.org/officeDocument/2006/customXml" ds:itemID="{85A57445-503D-41A6-9B77-D40A36BA1B27}">
  <ds:schemaRefs>
    <ds:schemaRef ds:uri="http://schemas.microsoft.com/office/2006/metadata/properties"/>
    <ds:schemaRef ds:uri="http://schemas.microsoft.com/office/infopath/2007/PartnerControls"/>
    <ds:schemaRef ds:uri="5d3f56a5-695d-481f-bf3a-4f090c1447f2"/>
    <ds:schemaRef ds:uri="2cccb269-8b98-422f-b551-670aedfd796c"/>
  </ds:schemaRefs>
</ds:datastoreItem>
</file>

<file path=customXml/itemProps3.xml><?xml version="1.0" encoding="utf-8"?>
<ds:datastoreItem xmlns:ds="http://schemas.openxmlformats.org/officeDocument/2006/customXml" ds:itemID="{4D6285A9-3292-4557-B47F-EDC6CB45D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852</Words>
  <Characters>4863</Characters>
  <Application>Microsoft Office Word</Application>
  <DocSecurity>0</DocSecurity>
  <Lines>40</Lines>
  <Paragraphs>11</Paragraphs>
  <ScaleCrop>false</ScaleCrop>
  <Company>University of North Texas</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McCartney, Davelyn</dc:creator>
  <cp:keywords/>
  <dc:description/>
  <cp:lastModifiedBy>Rodriguez, Patricia</cp:lastModifiedBy>
  <cp:revision>9</cp:revision>
  <dcterms:created xsi:type="dcterms:W3CDTF">2024-07-17T16:03:00Z</dcterms:created>
  <dcterms:modified xsi:type="dcterms:W3CDTF">2024-07-17T16:12:00Z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ies>
</file>